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76" w:rsidRPr="00475AC3" w:rsidRDefault="00186576" w:rsidP="00420FFD">
      <w:pPr>
        <w:spacing w:line="276" w:lineRule="auto"/>
        <w:ind w:firstLine="709"/>
        <w:jc w:val="center"/>
        <w:rPr>
          <w:sz w:val="30"/>
          <w:szCs w:val="30"/>
        </w:rPr>
      </w:pPr>
      <w:r w:rsidRPr="00475AC3">
        <w:rPr>
          <w:sz w:val="30"/>
          <w:szCs w:val="30"/>
        </w:rPr>
        <w:t>МИНИСТЕРСТВО ЗДРАВООХРАНЕНИЯ</w:t>
      </w:r>
      <w:r w:rsidRPr="00475AC3">
        <w:rPr>
          <w:sz w:val="30"/>
          <w:szCs w:val="30"/>
          <w:lang w:val="en-US"/>
        </w:rPr>
        <w:t xml:space="preserve"> </w:t>
      </w:r>
      <w:r w:rsidRPr="00475AC3">
        <w:rPr>
          <w:sz w:val="30"/>
          <w:szCs w:val="30"/>
        </w:rPr>
        <w:t>РЕСПУБЛИКИ БЕЛАРУСЬ</w:t>
      </w: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5004"/>
        <w:gridCol w:w="4351"/>
      </w:tblGrid>
      <w:tr w:rsidR="00186576" w:rsidRPr="00475AC3" w:rsidTr="00783567">
        <w:trPr>
          <w:trHeight w:val="299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86576" w:rsidRPr="00475AC3" w:rsidRDefault="00186576" w:rsidP="00420FFD">
            <w:pPr>
              <w:spacing w:line="276" w:lineRule="auto"/>
              <w:ind w:firstLine="709"/>
              <w:jc w:val="both"/>
              <w:rPr>
                <w:sz w:val="30"/>
                <w:szCs w:val="3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576" w:rsidRPr="00475AC3" w:rsidRDefault="00186576" w:rsidP="00420FFD">
            <w:pPr>
              <w:spacing w:line="276" w:lineRule="auto"/>
              <w:ind w:right="-391"/>
              <w:jc w:val="both"/>
              <w:rPr>
                <w:sz w:val="30"/>
                <w:szCs w:val="30"/>
              </w:rPr>
            </w:pPr>
          </w:p>
          <w:p w:rsidR="00186576" w:rsidRPr="00475AC3" w:rsidRDefault="00186576" w:rsidP="00420FFD">
            <w:pPr>
              <w:spacing w:line="276" w:lineRule="auto"/>
              <w:ind w:right="-391"/>
              <w:rPr>
                <w:sz w:val="30"/>
                <w:szCs w:val="30"/>
              </w:rPr>
            </w:pPr>
            <w:r w:rsidRPr="00475AC3">
              <w:rPr>
                <w:sz w:val="30"/>
                <w:szCs w:val="30"/>
              </w:rPr>
              <w:t>УТВЕРЖДАЮ</w:t>
            </w:r>
          </w:p>
          <w:p w:rsidR="00186576" w:rsidRPr="00475AC3" w:rsidRDefault="00186576" w:rsidP="00420FFD">
            <w:pPr>
              <w:spacing w:line="276" w:lineRule="auto"/>
              <w:ind w:right="-391"/>
              <w:rPr>
                <w:sz w:val="30"/>
                <w:szCs w:val="30"/>
              </w:rPr>
            </w:pPr>
            <w:r w:rsidRPr="00475AC3">
              <w:rPr>
                <w:sz w:val="30"/>
                <w:szCs w:val="30"/>
              </w:rPr>
              <w:t>Первый заместитель Министра</w:t>
            </w:r>
          </w:p>
          <w:p w:rsidR="00186576" w:rsidRPr="00475AC3" w:rsidRDefault="00186576" w:rsidP="00420FFD">
            <w:pPr>
              <w:spacing w:line="276" w:lineRule="auto"/>
              <w:ind w:right="-391"/>
              <w:rPr>
                <w:sz w:val="30"/>
                <w:szCs w:val="30"/>
              </w:rPr>
            </w:pPr>
            <w:r w:rsidRPr="00475AC3">
              <w:rPr>
                <w:sz w:val="30"/>
                <w:szCs w:val="30"/>
              </w:rPr>
              <w:t>_______________Д.Л.Пиневич</w:t>
            </w:r>
          </w:p>
          <w:p w:rsidR="00186576" w:rsidRPr="00475AC3" w:rsidRDefault="00186576" w:rsidP="00420FFD">
            <w:pPr>
              <w:spacing w:line="276" w:lineRule="auto"/>
              <w:ind w:right="-391"/>
              <w:rPr>
                <w:sz w:val="30"/>
                <w:szCs w:val="30"/>
              </w:rPr>
            </w:pPr>
            <w:r w:rsidRPr="00475AC3">
              <w:rPr>
                <w:sz w:val="30"/>
                <w:szCs w:val="30"/>
              </w:rPr>
              <w:t>«___»________________2020 г.</w:t>
            </w:r>
          </w:p>
          <w:p w:rsidR="00186576" w:rsidRPr="00475AC3" w:rsidRDefault="00186576" w:rsidP="00420FFD">
            <w:pPr>
              <w:spacing w:line="276" w:lineRule="auto"/>
              <w:ind w:right="-391"/>
              <w:rPr>
                <w:sz w:val="30"/>
                <w:szCs w:val="30"/>
              </w:rPr>
            </w:pPr>
            <w:r w:rsidRPr="00475AC3">
              <w:rPr>
                <w:sz w:val="30"/>
                <w:szCs w:val="30"/>
              </w:rPr>
              <w:t>Регистрационный №</w:t>
            </w:r>
          </w:p>
        </w:tc>
      </w:tr>
    </w:tbl>
    <w:p w:rsidR="00420FFD" w:rsidRDefault="00420FFD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420FFD" w:rsidRDefault="00420FFD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420FFD" w:rsidRPr="00475AC3" w:rsidRDefault="00420FFD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E7031F">
      <w:pPr>
        <w:spacing w:line="276" w:lineRule="auto"/>
        <w:ind w:firstLine="709"/>
        <w:jc w:val="center"/>
        <w:rPr>
          <w:bCs/>
          <w:sz w:val="30"/>
          <w:szCs w:val="30"/>
        </w:rPr>
      </w:pPr>
    </w:p>
    <w:p w:rsidR="00FE6C33" w:rsidRDefault="00186576" w:rsidP="00E7031F">
      <w:pPr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r w:rsidRPr="00475AC3">
        <w:rPr>
          <w:sz w:val="28"/>
          <w:szCs w:val="28"/>
        </w:rPr>
        <w:t xml:space="preserve">Метод </w:t>
      </w:r>
      <w:r w:rsidR="005754E5">
        <w:rPr>
          <w:sz w:val="28"/>
          <w:szCs w:val="28"/>
        </w:rPr>
        <w:t xml:space="preserve"> определения </w:t>
      </w:r>
      <w:r w:rsidR="00F56B39">
        <w:rPr>
          <w:sz w:val="28"/>
          <w:szCs w:val="28"/>
        </w:rPr>
        <w:t xml:space="preserve">опухолевых клеток </w:t>
      </w:r>
      <w:r w:rsidR="005754E5">
        <w:rPr>
          <w:sz w:val="28"/>
          <w:szCs w:val="28"/>
        </w:rPr>
        <w:t>в костном мозге при нейробластоме</w:t>
      </w:r>
    </w:p>
    <w:bookmarkEnd w:id="0"/>
    <w:p w:rsidR="00E7031F" w:rsidRDefault="00E7031F" w:rsidP="00E7031F">
      <w:pPr>
        <w:spacing w:line="276" w:lineRule="auto"/>
        <w:ind w:firstLine="709"/>
        <w:jc w:val="center"/>
        <w:rPr>
          <w:sz w:val="28"/>
          <w:szCs w:val="28"/>
        </w:rPr>
      </w:pPr>
    </w:p>
    <w:p w:rsidR="00186576" w:rsidRPr="00475AC3" w:rsidRDefault="00186576" w:rsidP="00E7031F">
      <w:pPr>
        <w:spacing w:line="276" w:lineRule="auto"/>
        <w:ind w:firstLine="709"/>
        <w:jc w:val="center"/>
        <w:rPr>
          <w:sz w:val="30"/>
          <w:szCs w:val="30"/>
        </w:rPr>
      </w:pPr>
      <w:r w:rsidRPr="00475AC3">
        <w:rPr>
          <w:sz w:val="30"/>
          <w:szCs w:val="30"/>
        </w:rPr>
        <w:t>инструкция по применению</w:t>
      </w: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  <w:r w:rsidRPr="00475AC3">
        <w:rPr>
          <w:sz w:val="30"/>
          <w:szCs w:val="30"/>
        </w:rPr>
        <w:t>УЧРЕЖДЕНИЕ-РАЗРАБОТЧИК:</w:t>
      </w:r>
      <w:r w:rsidR="00FD677B" w:rsidRPr="00475AC3">
        <w:rPr>
          <w:sz w:val="30"/>
          <w:szCs w:val="30"/>
        </w:rPr>
        <w:t xml:space="preserve"> </w:t>
      </w:r>
      <w:r w:rsidR="00F56B39">
        <w:rPr>
          <w:sz w:val="30"/>
          <w:szCs w:val="30"/>
        </w:rPr>
        <w:t>г</w:t>
      </w:r>
      <w:r w:rsidRPr="00475AC3">
        <w:rPr>
          <w:sz w:val="30"/>
          <w:szCs w:val="30"/>
        </w:rPr>
        <w:t>осударственное учреждение «Республиканский научно-практический центр детской онкологии, гематологии и иммунологии».</w:t>
      </w:r>
    </w:p>
    <w:p w:rsidR="00186576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420FFD" w:rsidRPr="00475AC3" w:rsidRDefault="00420FFD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  <w:r w:rsidRPr="00475AC3">
        <w:rPr>
          <w:sz w:val="30"/>
          <w:szCs w:val="30"/>
        </w:rPr>
        <w:t xml:space="preserve">АВТОРЫ: </w:t>
      </w:r>
      <w:r w:rsidRPr="00475AC3">
        <w:rPr>
          <w:sz w:val="30"/>
          <w:szCs w:val="30"/>
        </w:rPr>
        <w:softHyphen/>
      </w:r>
      <w:r w:rsidR="00373998" w:rsidRPr="00475AC3">
        <w:rPr>
          <w:sz w:val="30"/>
          <w:szCs w:val="30"/>
        </w:rPr>
        <w:t>к.м.н.</w:t>
      </w:r>
      <w:r w:rsidR="00D21F6C" w:rsidRPr="00475AC3">
        <w:rPr>
          <w:sz w:val="30"/>
          <w:szCs w:val="30"/>
        </w:rPr>
        <w:t xml:space="preserve">, </w:t>
      </w:r>
      <w:r w:rsidR="00373998" w:rsidRPr="00475AC3">
        <w:rPr>
          <w:sz w:val="30"/>
          <w:szCs w:val="30"/>
        </w:rPr>
        <w:t xml:space="preserve">доцент </w:t>
      </w:r>
      <w:r w:rsidR="00FD677B" w:rsidRPr="00475AC3">
        <w:rPr>
          <w:sz w:val="30"/>
          <w:szCs w:val="30"/>
        </w:rPr>
        <w:t>И.В</w:t>
      </w:r>
      <w:r w:rsidR="00D21F6C" w:rsidRPr="00475AC3">
        <w:rPr>
          <w:sz w:val="30"/>
          <w:szCs w:val="30"/>
        </w:rPr>
        <w:t>.</w:t>
      </w:r>
      <w:r w:rsidR="00FD677B" w:rsidRPr="00475AC3">
        <w:rPr>
          <w:sz w:val="30"/>
          <w:szCs w:val="30"/>
        </w:rPr>
        <w:t xml:space="preserve"> </w:t>
      </w:r>
      <w:r w:rsidR="00D21F6C" w:rsidRPr="00475AC3">
        <w:rPr>
          <w:sz w:val="30"/>
          <w:szCs w:val="30"/>
        </w:rPr>
        <w:t>Пролесковская</w:t>
      </w:r>
      <w:r w:rsidRPr="00475AC3">
        <w:rPr>
          <w:sz w:val="30"/>
          <w:szCs w:val="30"/>
        </w:rPr>
        <w:t>,</w:t>
      </w:r>
      <w:r w:rsidR="0064071E" w:rsidRPr="00475AC3">
        <w:rPr>
          <w:sz w:val="30"/>
          <w:szCs w:val="30"/>
        </w:rPr>
        <w:t xml:space="preserve">  И.В. Пахомова, </w:t>
      </w:r>
      <w:r w:rsidR="00D21F6C" w:rsidRPr="00475AC3">
        <w:rPr>
          <w:sz w:val="30"/>
          <w:szCs w:val="30"/>
        </w:rPr>
        <w:t>Е.П</w:t>
      </w:r>
      <w:r w:rsidR="00373998" w:rsidRPr="00475AC3">
        <w:rPr>
          <w:sz w:val="30"/>
          <w:szCs w:val="30"/>
        </w:rPr>
        <w:t xml:space="preserve">. </w:t>
      </w:r>
      <w:r w:rsidR="008A18E4" w:rsidRPr="00475AC3">
        <w:rPr>
          <w:sz w:val="30"/>
          <w:szCs w:val="30"/>
        </w:rPr>
        <w:t xml:space="preserve">Вашкевич, </w:t>
      </w:r>
      <w:r w:rsidR="00D21F6C" w:rsidRPr="00475AC3">
        <w:rPr>
          <w:sz w:val="30"/>
          <w:szCs w:val="30"/>
        </w:rPr>
        <w:t>Е.В</w:t>
      </w:r>
      <w:r w:rsidR="00373998" w:rsidRPr="00475AC3">
        <w:rPr>
          <w:sz w:val="30"/>
          <w:szCs w:val="30"/>
        </w:rPr>
        <w:t xml:space="preserve">. </w:t>
      </w:r>
      <w:r w:rsidR="008A18E4" w:rsidRPr="00475AC3">
        <w:rPr>
          <w:sz w:val="30"/>
          <w:szCs w:val="30"/>
        </w:rPr>
        <w:t xml:space="preserve">Кушнерова, </w:t>
      </w:r>
      <w:r w:rsidR="004A5A1C">
        <w:rPr>
          <w:sz w:val="30"/>
          <w:szCs w:val="30"/>
        </w:rPr>
        <w:t xml:space="preserve">Т.В. Райко, </w:t>
      </w:r>
      <w:r w:rsidR="00373998" w:rsidRPr="00475AC3">
        <w:rPr>
          <w:sz w:val="30"/>
          <w:szCs w:val="30"/>
        </w:rPr>
        <w:t>д.м.н.</w:t>
      </w:r>
      <w:r w:rsidR="00D21F6C" w:rsidRPr="00475AC3">
        <w:rPr>
          <w:sz w:val="30"/>
          <w:szCs w:val="30"/>
        </w:rPr>
        <w:t>, профессор, член</w:t>
      </w:r>
      <w:r w:rsidR="00D21F6C" w:rsidRPr="00475AC3">
        <w:rPr>
          <w:sz w:val="30"/>
          <w:szCs w:val="30"/>
        </w:rPr>
        <w:noBreakHyphen/>
      </w:r>
      <w:r w:rsidR="00373998" w:rsidRPr="00475AC3">
        <w:rPr>
          <w:sz w:val="30"/>
          <w:szCs w:val="30"/>
        </w:rPr>
        <w:t>корреспондент НАН</w:t>
      </w:r>
      <w:r w:rsidR="00D21F6C" w:rsidRPr="00475AC3">
        <w:rPr>
          <w:sz w:val="30"/>
          <w:szCs w:val="30"/>
        </w:rPr>
        <w:t xml:space="preserve"> </w:t>
      </w:r>
      <w:r w:rsidR="00373998" w:rsidRPr="00475AC3">
        <w:rPr>
          <w:sz w:val="30"/>
          <w:szCs w:val="30"/>
        </w:rPr>
        <w:t>Б</w:t>
      </w:r>
      <w:r w:rsidR="00D21F6C" w:rsidRPr="00475AC3">
        <w:rPr>
          <w:sz w:val="30"/>
          <w:szCs w:val="30"/>
        </w:rPr>
        <w:t>еларуси</w:t>
      </w:r>
      <w:r w:rsidR="00373998" w:rsidRPr="00475AC3">
        <w:rPr>
          <w:sz w:val="30"/>
          <w:szCs w:val="30"/>
        </w:rPr>
        <w:t xml:space="preserve">  </w:t>
      </w:r>
      <w:r w:rsidR="00FD677B" w:rsidRPr="00475AC3">
        <w:rPr>
          <w:sz w:val="30"/>
          <w:szCs w:val="30"/>
        </w:rPr>
        <w:t>О.В</w:t>
      </w:r>
      <w:r w:rsidR="00D21F6C" w:rsidRPr="00475AC3">
        <w:rPr>
          <w:sz w:val="30"/>
          <w:szCs w:val="30"/>
        </w:rPr>
        <w:t>.</w:t>
      </w:r>
      <w:r w:rsidR="00FD677B" w:rsidRPr="00475AC3">
        <w:rPr>
          <w:sz w:val="30"/>
          <w:szCs w:val="30"/>
        </w:rPr>
        <w:t xml:space="preserve"> </w:t>
      </w:r>
      <w:r w:rsidR="00D21F6C" w:rsidRPr="00475AC3">
        <w:rPr>
          <w:sz w:val="30"/>
          <w:szCs w:val="30"/>
        </w:rPr>
        <w:t>Алейникова,</w:t>
      </w:r>
      <w:r w:rsidR="002C2730">
        <w:rPr>
          <w:sz w:val="30"/>
          <w:szCs w:val="30"/>
        </w:rPr>
        <w:t xml:space="preserve"> д.м.н., профессор Н.Е. Конопля.</w:t>
      </w: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both"/>
        <w:rPr>
          <w:sz w:val="30"/>
          <w:szCs w:val="30"/>
        </w:rPr>
      </w:pPr>
    </w:p>
    <w:p w:rsidR="00186576" w:rsidRPr="00475AC3" w:rsidRDefault="00186576" w:rsidP="00420FFD">
      <w:pPr>
        <w:spacing w:line="276" w:lineRule="auto"/>
        <w:ind w:firstLine="709"/>
        <w:jc w:val="center"/>
        <w:rPr>
          <w:sz w:val="28"/>
          <w:szCs w:val="28"/>
        </w:rPr>
      </w:pPr>
      <w:r w:rsidRPr="00475AC3">
        <w:rPr>
          <w:sz w:val="30"/>
          <w:szCs w:val="30"/>
        </w:rPr>
        <w:t xml:space="preserve">Минск, 2020 </w:t>
      </w:r>
      <w:r w:rsidRPr="00475AC3">
        <w:rPr>
          <w:sz w:val="28"/>
          <w:szCs w:val="28"/>
        </w:rPr>
        <w:br w:type="page"/>
      </w:r>
    </w:p>
    <w:p w:rsidR="00186576" w:rsidRPr="00CE21C2" w:rsidRDefault="00186576" w:rsidP="00CB18AE">
      <w:pPr>
        <w:spacing w:line="360" w:lineRule="auto"/>
        <w:ind w:firstLine="709"/>
        <w:jc w:val="both"/>
        <w:rPr>
          <w:sz w:val="28"/>
          <w:szCs w:val="28"/>
        </w:rPr>
      </w:pPr>
      <w:r w:rsidRPr="00CE21C2">
        <w:rPr>
          <w:sz w:val="28"/>
          <w:szCs w:val="28"/>
        </w:rPr>
        <w:lastRenderedPageBreak/>
        <w:t xml:space="preserve">В настоящей инструкции по применению (далее – инструкция) изложен метод </w:t>
      </w:r>
      <w:r w:rsidR="00274C31" w:rsidRPr="00CE21C2">
        <w:rPr>
          <w:sz w:val="28"/>
          <w:szCs w:val="28"/>
        </w:rPr>
        <w:t xml:space="preserve">  </w:t>
      </w:r>
      <w:r w:rsidR="00CE21C2" w:rsidRPr="00CE21C2">
        <w:rPr>
          <w:sz w:val="28"/>
          <w:szCs w:val="28"/>
        </w:rPr>
        <w:t xml:space="preserve">определения </w:t>
      </w:r>
      <w:r w:rsidR="00CB18AE">
        <w:rPr>
          <w:sz w:val="28"/>
          <w:szCs w:val="28"/>
        </w:rPr>
        <w:t>опухолевых клеток</w:t>
      </w:r>
      <w:r w:rsidR="00CE21C2" w:rsidRPr="00CE21C2">
        <w:rPr>
          <w:sz w:val="28"/>
          <w:szCs w:val="28"/>
        </w:rPr>
        <w:t xml:space="preserve"> в костном мозге </w:t>
      </w:r>
      <w:r w:rsidR="00CB18AE">
        <w:rPr>
          <w:sz w:val="28"/>
          <w:szCs w:val="28"/>
        </w:rPr>
        <w:t xml:space="preserve">при диагностике и на этапах терапии, который </w:t>
      </w:r>
      <w:r w:rsidRPr="00CE21C2">
        <w:rPr>
          <w:sz w:val="28"/>
          <w:szCs w:val="28"/>
        </w:rPr>
        <w:t>мо</w:t>
      </w:r>
      <w:r w:rsidR="00274C31" w:rsidRPr="00CE21C2">
        <w:rPr>
          <w:sz w:val="28"/>
          <w:szCs w:val="28"/>
        </w:rPr>
        <w:t>жет</w:t>
      </w:r>
      <w:r w:rsidRPr="00CE21C2">
        <w:rPr>
          <w:sz w:val="28"/>
          <w:szCs w:val="28"/>
        </w:rPr>
        <w:t xml:space="preserve"> быть использован в комплексе медицинских услуг, направленных на </w:t>
      </w:r>
      <w:r w:rsidR="00CB18AE">
        <w:rPr>
          <w:sz w:val="28"/>
          <w:szCs w:val="28"/>
        </w:rPr>
        <w:t>оценку</w:t>
      </w:r>
      <w:r w:rsidRPr="00CE21C2">
        <w:rPr>
          <w:sz w:val="28"/>
          <w:szCs w:val="28"/>
        </w:rPr>
        <w:t xml:space="preserve"> </w:t>
      </w:r>
      <w:r w:rsidR="00CE21C2" w:rsidRPr="00CE21C2">
        <w:rPr>
          <w:sz w:val="28"/>
          <w:szCs w:val="28"/>
        </w:rPr>
        <w:t xml:space="preserve">поражения </w:t>
      </w:r>
      <w:r w:rsidR="00502336">
        <w:rPr>
          <w:sz w:val="28"/>
          <w:szCs w:val="28"/>
        </w:rPr>
        <w:t xml:space="preserve">опухолевыми клетками </w:t>
      </w:r>
      <w:r w:rsidR="00CE21C2" w:rsidRPr="00CE21C2">
        <w:rPr>
          <w:sz w:val="28"/>
          <w:szCs w:val="28"/>
        </w:rPr>
        <w:t xml:space="preserve">костного </w:t>
      </w:r>
      <w:r w:rsidR="00CB18AE">
        <w:rPr>
          <w:sz w:val="28"/>
          <w:szCs w:val="28"/>
        </w:rPr>
        <w:t xml:space="preserve">мозга </w:t>
      </w:r>
      <w:r w:rsidR="00CE21C2" w:rsidRPr="00CE21C2">
        <w:rPr>
          <w:sz w:val="28"/>
          <w:szCs w:val="28"/>
        </w:rPr>
        <w:t xml:space="preserve">у </w:t>
      </w:r>
      <w:r w:rsidRPr="00CE21C2">
        <w:rPr>
          <w:sz w:val="28"/>
          <w:szCs w:val="28"/>
        </w:rPr>
        <w:t>пациентов с нейр</w:t>
      </w:r>
      <w:r w:rsidR="00502336">
        <w:rPr>
          <w:sz w:val="28"/>
          <w:szCs w:val="28"/>
        </w:rPr>
        <w:t>областомой</w:t>
      </w:r>
      <w:r w:rsidR="00CE21C2" w:rsidRPr="00CE21C2">
        <w:rPr>
          <w:sz w:val="28"/>
          <w:szCs w:val="28"/>
        </w:rPr>
        <w:t>.</w:t>
      </w:r>
      <w:r w:rsidRPr="00CE21C2">
        <w:rPr>
          <w:sz w:val="28"/>
          <w:szCs w:val="28"/>
        </w:rPr>
        <w:t xml:space="preserve"> </w:t>
      </w:r>
    </w:p>
    <w:p w:rsidR="00186576" w:rsidRPr="00475AC3" w:rsidRDefault="00373998" w:rsidP="00475AC3">
      <w:pPr>
        <w:spacing w:line="360" w:lineRule="auto"/>
        <w:ind w:firstLine="709"/>
        <w:jc w:val="both"/>
        <w:rPr>
          <w:sz w:val="28"/>
          <w:szCs w:val="28"/>
        </w:rPr>
      </w:pPr>
      <w:r w:rsidRPr="00CE21C2">
        <w:rPr>
          <w:sz w:val="28"/>
          <w:szCs w:val="28"/>
        </w:rPr>
        <w:t>Метод</w:t>
      </w:r>
      <w:r w:rsidR="00867C7F" w:rsidRPr="00CE21C2">
        <w:rPr>
          <w:sz w:val="28"/>
          <w:szCs w:val="28"/>
        </w:rPr>
        <w:t>,</w:t>
      </w:r>
      <w:r w:rsidRPr="00CE21C2">
        <w:rPr>
          <w:sz w:val="28"/>
          <w:szCs w:val="28"/>
        </w:rPr>
        <w:t xml:space="preserve"> изложенны</w:t>
      </w:r>
      <w:r w:rsidR="00274C31" w:rsidRPr="00CE21C2">
        <w:rPr>
          <w:sz w:val="28"/>
          <w:szCs w:val="28"/>
        </w:rPr>
        <w:t>й</w:t>
      </w:r>
      <w:r w:rsidRPr="00CE21C2">
        <w:rPr>
          <w:sz w:val="28"/>
          <w:szCs w:val="28"/>
        </w:rPr>
        <w:t xml:space="preserve"> в настоящей и</w:t>
      </w:r>
      <w:r w:rsidR="00186576" w:rsidRPr="00CE21C2">
        <w:rPr>
          <w:sz w:val="28"/>
          <w:szCs w:val="28"/>
        </w:rPr>
        <w:t>нструкци</w:t>
      </w:r>
      <w:r w:rsidRPr="00CE21C2">
        <w:rPr>
          <w:sz w:val="28"/>
          <w:szCs w:val="28"/>
        </w:rPr>
        <w:t>и</w:t>
      </w:r>
      <w:r w:rsidR="00867C7F" w:rsidRPr="00CE21C2">
        <w:rPr>
          <w:sz w:val="28"/>
          <w:szCs w:val="28"/>
        </w:rPr>
        <w:t>,</w:t>
      </w:r>
      <w:r w:rsidR="00186576" w:rsidRPr="00CE21C2">
        <w:rPr>
          <w:sz w:val="28"/>
          <w:szCs w:val="28"/>
        </w:rPr>
        <w:t xml:space="preserve"> предназначен для врачей лабораторной диагностики, врачей-онкологов и иных врачей</w:t>
      </w:r>
      <w:r w:rsidR="00867C7F" w:rsidRPr="00CE21C2">
        <w:rPr>
          <w:sz w:val="28"/>
          <w:szCs w:val="28"/>
        </w:rPr>
        <w:noBreakHyphen/>
      </w:r>
      <w:r w:rsidR="00186576" w:rsidRPr="00CE21C2">
        <w:rPr>
          <w:sz w:val="28"/>
          <w:szCs w:val="28"/>
        </w:rPr>
        <w:t xml:space="preserve">специалистов организаций здравоохранения, оказывающих медицинскую помощь пациентам </w:t>
      </w:r>
      <w:r w:rsidR="00186576" w:rsidRPr="00CE21C2">
        <w:rPr>
          <w:sz w:val="28"/>
          <w:szCs w:val="28"/>
          <w:shd w:val="clear" w:color="auto" w:fill="FFFFFF"/>
        </w:rPr>
        <w:t xml:space="preserve">с  нейробластомой </w:t>
      </w:r>
      <w:r w:rsidR="00186576" w:rsidRPr="00CE21C2">
        <w:rPr>
          <w:sz w:val="28"/>
          <w:szCs w:val="28"/>
        </w:rPr>
        <w:t>в стационарных и/или амбулаторных условиях, и/или в условиях отделений дневного пребывания.</w:t>
      </w:r>
    </w:p>
    <w:p w:rsidR="00186576" w:rsidRPr="00475AC3" w:rsidRDefault="00186576" w:rsidP="00475AC3">
      <w:pPr>
        <w:spacing w:line="360" w:lineRule="auto"/>
        <w:ind w:firstLine="709"/>
        <w:jc w:val="both"/>
        <w:rPr>
          <w:sz w:val="28"/>
          <w:szCs w:val="28"/>
        </w:rPr>
      </w:pPr>
    </w:p>
    <w:p w:rsidR="00186576" w:rsidRPr="00475AC3" w:rsidRDefault="00186576" w:rsidP="00420FFD">
      <w:pPr>
        <w:pStyle w:val="123"/>
      </w:pPr>
      <w:r w:rsidRPr="00475AC3">
        <w:t>ПОКАЗАНИЯ К ПРИМЕНЕНИЮ</w:t>
      </w:r>
    </w:p>
    <w:p w:rsidR="00186576" w:rsidRPr="00420FFD" w:rsidRDefault="00186576" w:rsidP="00420FFD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5AC3">
        <w:rPr>
          <w:color w:val="000000"/>
          <w:sz w:val="28"/>
          <w:szCs w:val="28"/>
          <w:shd w:val="clear" w:color="auto" w:fill="FFFFFF"/>
        </w:rPr>
        <w:t xml:space="preserve">Нейробластома </w:t>
      </w:r>
      <w:r w:rsidR="00FC052C">
        <w:rPr>
          <w:color w:val="000000"/>
          <w:sz w:val="28"/>
          <w:szCs w:val="28"/>
          <w:shd w:val="clear" w:color="auto" w:fill="FFFFFF"/>
        </w:rPr>
        <w:t>(</w:t>
      </w:r>
      <w:r w:rsidR="00636F9D">
        <w:rPr>
          <w:color w:val="000000"/>
          <w:sz w:val="28"/>
          <w:szCs w:val="28"/>
          <w:shd w:val="clear" w:color="auto" w:fill="FFFFFF"/>
        </w:rPr>
        <w:t>С 00.0 – С 74.9)</w:t>
      </w:r>
      <w:r w:rsidR="007305DF">
        <w:rPr>
          <w:color w:val="000000"/>
          <w:sz w:val="28"/>
          <w:szCs w:val="28"/>
          <w:shd w:val="clear" w:color="auto" w:fill="FFFFFF"/>
        </w:rPr>
        <w:t>.</w:t>
      </w:r>
    </w:p>
    <w:p w:rsidR="00186576" w:rsidRPr="00475AC3" w:rsidRDefault="00186576" w:rsidP="00420FFD">
      <w:pPr>
        <w:pStyle w:val="123"/>
      </w:pPr>
      <w:r w:rsidRPr="00475AC3">
        <w:t>ПРОТИВОПОКАЗАНИЯ К ПРИМЕНЕНИЮ</w:t>
      </w:r>
    </w:p>
    <w:p w:rsidR="00186576" w:rsidRPr="00475AC3" w:rsidRDefault="00186576" w:rsidP="00475AC3">
      <w:pPr>
        <w:spacing w:line="360" w:lineRule="auto"/>
        <w:ind w:firstLine="709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Нет.</w:t>
      </w:r>
    </w:p>
    <w:p w:rsidR="00186576" w:rsidRPr="00475AC3" w:rsidRDefault="00186576" w:rsidP="00475AC3">
      <w:pPr>
        <w:spacing w:line="360" w:lineRule="auto"/>
        <w:ind w:firstLine="709"/>
        <w:jc w:val="both"/>
        <w:rPr>
          <w:sz w:val="28"/>
          <w:szCs w:val="28"/>
        </w:rPr>
      </w:pPr>
    </w:p>
    <w:p w:rsidR="00186576" w:rsidRPr="00475AC3" w:rsidRDefault="00186576" w:rsidP="00475AC3">
      <w:pPr>
        <w:spacing w:line="360" w:lineRule="auto"/>
        <w:ind w:firstLine="709"/>
        <w:jc w:val="both"/>
        <w:rPr>
          <w:sz w:val="28"/>
          <w:szCs w:val="28"/>
        </w:rPr>
      </w:pPr>
      <w:r w:rsidRPr="00475AC3">
        <w:rPr>
          <w:sz w:val="28"/>
          <w:szCs w:val="28"/>
        </w:rPr>
        <w:br w:type="page"/>
      </w:r>
    </w:p>
    <w:p w:rsidR="00186576" w:rsidRPr="00475AC3" w:rsidRDefault="007331B3" w:rsidP="00420FFD">
      <w:pPr>
        <w:pStyle w:val="123"/>
      </w:pPr>
      <w:r w:rsidRPr="00475AC3">
        <w:lastRenderedPageBreak/>
        <w:t>СПИСОК СОКРАЩЕНИЙ</w:t>
      </w:r>
    </w:p>
    <w:tbl>
      <w:tblPr>
        <w:tblStyle w:val="a5"/>
        <w:tblW w:w="1013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867C7F" w:rsidRPr="00475AC3" w:rsidTr="005A74C9">
        <w:tc>
          <w:tcPr>
            <w:tcW w:w="1384" w:type="dxa"/>
            <w:vAlign w:val="center"/>
          </w:tcPr>
          <w:p w:rsidR="00867C7F" w:rsidRPr="00475AC3" w:rsidRDefault="00867C7F" w:rsidP="00420FFD">
            <w:pPr>
              <w:pStyle w:val="2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475AC3">
              <w:rPr>
                <w:b w:val="0"/>
                <w:color w:val="000000" w:themeColor="text1"/>
                <w:sz w:val="28"/>
                <w:szCs w:val="28"/>
              </w:rPr>
              <w:t>НБ</w:t>
            </w:r>
          </w:p>
        </w:tc>
        <w:tc>
          <w:tcPr>
            <w:tcW w:w="8754" w:type="dxa"/>
            <w:vAlign w:val="center"/>
          </w:tcPr>
          <w:p w:rsidR="00867C7F" w:rsidRPr="00475AC3" w:rsidRDefault="007331B3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475AC3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867C7F" w:rsidRPr="00475AC3">
              <w:rPr>
                <w:color w:val="000000" w:themeColor="text1"/>
                <w:sz w:val="28"/>
                <w:szCs w:val="28"/>
              </w:rPr>
              <w:t>нейробластома;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475AC3" w:rsidRDefault="00867C7F" w:rsidP="00420FFD">
            <w:pPr>
              <w:pStyle w:val="21"/>
              <w:jc w:val="left"/>
              <w:rPr>
                <w:b w:val="0"/>
                <w:sz w:val="28"/>
                <w:szCs w:val="28"/>
              </w:rPr>
            </w:pPr>
            <w:r w:rsidRPr="00475AC3">
              <w:rPr>
                <w:b w:val="0"/>
                <w:color w:val="000000" w:themeColor="text1"/>
                <w:sz w:val="28"/>
                <w:szCs w:val="28"/>
              </w:rPr>
              <w:t>ММБ</w:t>
            </w:r>
          </w:p>
        </w:tc>
        <w:tc>
          <w:tcPr>
            <w:tcW w:w="8754" w:type="dxa"/>
            <w:vAlign w:val="center"/>
          </w:tcPr>
          <w:p w:rsidR="00867C7F" w:rsidRPr="00475AC3" w:rsidRDefault="00867C7F" w:rsidP="00420FFD">
            <w:pPr>
              <w:pStyle w:val="2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475AC3">
              <w:rPr>
                <w:b w:val="0"/>
                <w:color w:val="000000" w:themeColor="text1"/>
                <w:sz w:val="28"/>
                <w:szCs w:val="28"/>
              </w:rPr>
              <w:t>– минимальная метастатическая болезнь;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475AC3" w:rsidRDefault="00867C7F" w:rsidP="00420FFD">
            <w:pPr>
              <w:pStyle w:val="2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475AC3">
              <w:rPr>
                <w:b w:val="0"/>
                <w:color w:val="000000" w:themeColor="text1"/>
                <w:sz w:val="28"/>
                <w:szCs w:val="28"/>
              </w:rPr>
              <w:t>МРБ</w:t>
            </w:r>
          </w:p>
        </w:tc>
        <w:tc>
          <w:tcPr>
            <w:tcW w:w="8754" w:type="dxa"/>
            <w:vAlign w:val="center"/>
          </w:tcPr>
          <w:p w:rsidR="00867C7F" w:rsidRPr="00475AC3" w:rsidRDefault="00867C7F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475AC3">
              <w:rPr>
                <w:color w:val="000000" w:themeColor="text1"/>
                <w:sz w:val="28"/>
                <w:szCs w:val="28"/>
              </w:rPr>
              <w:t>– минимальная резидуальная болезнь;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E7031F" w:rsidRDefault="00867C7F" w:rsidP="00420FFD">
            <w:pPr>
              <w:pStyle w:val="2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E7031F">
              <w:rPr>
                <w:b w:val="0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8754" w:type="dxa"/>
            <w:vAlign w:val="center"/>
          </w:tcPr>
          <w:p w:rsidR="00867C7F" w:rsidRPr="00E7031F" w:rsidRDefault="00867C7F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E7031F">
              <w:rPr>
                <w:color w:val="000000" w:themeColor="text1"/>
                <w:sz w:val="28"/>
                <w:szCs w:val="28"/>
              </w:rPr>
              <w:t>– костный мозг;</w:t>
            </w:r>
          </w:p>
        </w:tc>
      </w:tr>
      <w:tr w:rsidR="006611A9" w:rsidRPr="00475AC3" w:rsidTr="005A74C9">
        <w:tc>
          <w:tcPr>
            <w:tcW w:w="1384" w:type="dxa"/>
            <w:vAlign w:val="center"/>
          </w:tcPr>
          <w:p w:rsidR="006611A9" w:rsidRPr="00E7031F" w:rsidRDefault="006611A9" w:rsidP="00420FFD">
            <w:pPr>
              <w:pStyle w:val="2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E7031F">
              <w:rPr>
                <w:b w:val="0"/>
                <w:color w:val="000000" w:themeColor="text1"/>
                <w:sz w:val="28"/>
                <w:szCs w:val="28"/>
              </w:rPr>
              <w:t>ПСК</w:t>
            </w:r>
          </w:p>
        </w:tc>
        <w:tc>
          <w:tcPr>
            <w:tcW w:w="8754" w:type="dxa"/>
            <w:vAlign w:val="center"/>
          </w:tcPr>
          <w:p w:rsidR="006611A9" w:rsidRPr="00E7031F" w:rsidRDefault="006611A9" w:rsidP="00420FFD">
            <w:pPr>
              <w:tabs>
                <w:tab w:val="left" w:pos="351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7031F">
              <w:rPr>
                <w:color w:val="000000" w:themeColor="text1"/>
                <w:sz w:val="28"/>
                <w:szCs w:val="28"/>
              </w:rPr>
              <w:t>– периферическая стволовая клетка;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475AC3" w:rsidRDefault="00867C7F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475AC3">
              <w:rPr>
                <w:color w:val="000000" w:themeColor="text1"/>
                <w:sz w:val="28"/>
                <w:szCs w:val="28"/>
                <w:lang w:val="en-US"/>
              </w:rPr>
              <w:t>GD</w:t>
            </w:r>
            <w:r w:rsidRPr="00475AC3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8754" w:type="dxa"/>
            <w:vAlign w:val="center"/>
          </w:tcPr>
          <w:p w:rsidR="00867C7F" w:rsidRPr="00475AC3" w:rsidRDefault="00867C7F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475AC3">
              <w:rPr>
                <w:color w:val="000000" w:themeColor="text1"/>
                <w:sz w:val="28"/>
                <w:szCs w:val="28"/>
              </w:rPr>
              <w:t>– ганглиозид на поверхности клеток нейробластомы;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2C2730" w:rsidRDefault="00B41362" w:rsidP="00420FFD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B41362">
              <w:rPr>
                <w:i/>
                <w:color w:val="000000" w:themeColor="text1"/>
                <w:sz w:val="28"/>
                <w:szCs w:val="28"/>
                <w:lang w:val="en-US"/>
              </w:rPr>
              <w:t>TH</w:t>
            </w:r>
            <w:r w:rsidR="00867C7F" w:rsidRPr="002C273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754" w:type="dxa"/>
            <w:vAlign w:val="center"/>
          </w:tcPr>
          <w:p w:rsidR="00867C7F" w:rsidRPr="00475AC3" w:rsidRDefault="00867C7F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475AC3">
              <w:rPr>
                <w:color w:val="000000" w:themeColor="text1"/>
                <w:sz w:val="28"/>
                <w:szCs w:val="28"/>
              </w:rPr>
              <w:t>– ген тирозингидроксилазы;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2C2730" w:rsidRDefault="00B41362" w:rsidP="00420FFD">
            <w:pPr>
              <w:pStyle w:val="21"/>
              <w:jc w:val="left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B41362">
              <w:rPr>
                <w:b w:val="0"/>
                <w:i/>
                <w:color w:val="000000" w:themeColor="text1"/>
                <w:sz w:val="28"/>
                <w:szCs w:val="28"/>
                <w:lang w:val="en-US"/>
              </w:rPr>
              <w:t>PHOX2B</w:t>
            </w:r>
          </w:p>
        </w:tc>
        <w:tc>
          <w:tcPr>
            <w:tcW w:w="8754" w:type="dxa"/>
            <w:vAlign w:val="center"/>
          </w:tcPr>
          <w:p w:rsidR="00867C7F" w:rsidRPr="00475AC3" w:rsidRDefault="00867C7F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 w:rsidRPr="00475AC3">
              <w:rPr>
                <w:color w:val="000000" w:themeColor="text1"/>
                <w:sz w:val="28"/>
                <w:szCs w:val="28"/>
              </w:rPr>
              <w:t xml:space="preserve">– ген гомеодоменного транскрипционного фактора </w:t>
            </w:r>
            <w:r w:rsidR="00B41362" w:rsidRPr="00B41362">
              <w:rPr>
                <w:i/>
                <w:color w:val="000000" w:themeColor="text1"/>
                <w:sz w:val="28"/>
                <w:szCs w:val="28"/>
              </w:rPr>
              <w:t>PHOX2B</w:t>
            </w:r>
            <w:r w:rsidRPr="00475AC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67C7F" w:rsidRPr="00475AC3" w:rsidTr="005A74C9">
        <w:tc>
          <w:tcPr>
            <w:tcW w:w="1384" w:type="dxa"/>
            <w:vAlign w:val="center"/>
          </w:tcPr>
          <w:p w:rsidR="00867C7F" w:rsidRPr="00475AC3" w:rsidRDefault="00867C7F" w:rsidP="00420FFD">
            <w:pPr>
              <w:pStyle w:val="2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475AC3">
              <w:rPr>
                <w:b w:val="0"/>
                <w:color w:val="000000" w:themeColor="text1"/>
                <w:sz w:val="28"/>
                <w:szCs w:val="28"/>
                <w:lang w:val="en-US"/>
              </w:rPr>
              <w:t>CD</w:t>
            </w:r>
          </w:p>
        </w:tc>
        <w:tc>
          <w:tcPr>
            <w:tcW w:w="8754" w:type="dxa"/>
            <w:vAlign w:val="center"/>
          </w:tcPr>
          <w:p w:rsidR="00867C7F" w:rsidRPr="004960F3" w:rsidRDefault="004960F3" w:rsidP="00420FFD">
            <w:pPr>
              <w:tabs>
                <w:tab w:val="left" w:pos="3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 кластер дифференцировки;</w:t>
            </w:r>
          </w:p>
        </w:tc>
      </w:tr>
    </w:tbl>
    <w:p w:rsidR="007331B3" w:rsidRPr="00475AC3" w:rsidRDefault="007331B3" w:rsidP="00475AC3">
      <w:pPr>
        <w:spacing w:line="360" w:lineRule="auto"/>
        <w:ind w:firstLine="709"/>
        <w:jc w:val="both"/>
        <w:rPr>
          <w:sz w:val="28"/>
          <w:szCs w:val="28"/>
        </w:rPr>
      </w:pPr>
    </w:p>
    <w:p w:rsidR="00186576" w:rsidRPr="00475AC3" w:rsidRDefault="007331B3" w:rsidP="00475AC3">
      <w:pPr>
        <w:spacing w:line="360" w:lineRule="auto"/>
        <w:ind w:firstLine="709"/>
        <w:jc w:val="both"/>
        <w:rPr>
          <w:sz w:val="28"/>
          <w:szCs w:val="28"/>
        </w:rPr>
      </w:pPr>
      <w:r w:rsidRPr="00475AC3">
        <w:rPr>
          <w:sz w:val="28"/>
          <w:szCs w:val="28"/>
        </w:rPr>
        <w:br w:type="page"/>
      </w:r>
    </w:p>
    <w:p w:rsidR="00D66359" w:rsidRPr="005A74C9" w:rsidRDefault="005A74C9" w:rsidP="005A74C9">
      <w:pPr>
        <w:pStyle w:val="123"/>
        <w:spacing w:after="120"/>
      </w:pPr>
      <w:r>
        <w:lastRenderedPageBreak/>
        <w:t>ПЕРЕЧЕНЬ НЕОБХОДИМОГО ОБОРУДОВАНИЯ</w:t>
      </w:r>
      <w:r w:rsidR="0064071E" w:rsidRPr="00475AC3">
        <w:t>, РЕАКТИВОВ И РАСХОДНЫХ МАТЕРИАЛОВ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Термоциклер для ПЦР в реальном времени;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 xml:space="preserve">Термоциклер; 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 xml:space="preserve">Спектрофлуориметр; </w:t>
      </w:r>
    </w:p>
    <w:p w:rsidR="00D66359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Дозаторы для работы с объемами растворов в диапазоне от 0,1 до 1000 мкл;</w:t>
      </w:r>
    </w:p>
    <w:p w:rsidR="00D66359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Центрифуга с возможностью охлаждения;</w:t>
      </w:r>
    </w:p>
    <w:p w:rsidR="008A18E4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  <w:highlight w:val="cyan"/>
        </w:rPr>
      </w:pPr>
      <w:r w:rsidRPr="00475AC3">
        <w:rPr>
          <w:sz w:val="28"/>
          <w:szCs w:val="28"/>
        </w:rPr>
        <w:t>Вортекс;</w:t>
      </w:r>
      <w:r w:rsidR="008A18E4" w:rsidRPr="00475AC3">
        <w:rPr>
          <w:sz w:val="28"/>
          <w:szCs w:val="28"/>
          <w:highlight w:val="cyan"/>
        </w:rPr>
        <w:t xml:space="preserve"> </w:t>
      </w:r>
    </w:p>
    <w:p w:rsidR="008A18E4" w:rsidRPr="00475AC3" w:rsidRDefault="008A18E4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Микроскоп световой;</w:t>
      </w:r>
    </w:p>
    <w:p w:rsidR="008A18E4" w:rsidRPr="00475AC3" w:rsidRDefault="008A18E4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Камера Горяева;</w:t>
      </w:r>
    </w:p>
    <w:p w:rsidR="008A18E4" w:rsidRPr="00475AC3" w:rsidRDefault="008A18E4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Центрифуга для приготовления цитологических преп</w:t>
      </w:r>
      <w:r w:rsidR="003575D6" w:rsidRPr="00475AC3">
        <w:rPr>
          <w:sz w:val="28"/>
          <w:szCs w:val="28"/>
        </w:rPr>
        <w:t>а</w:t>
      </w:r>
      <w:r w:rsidRPr="00475AC3">
        <w:rPr>
          <w:sz w:val="28"/>
          <w:szCs w:val="28"/>
        </w:rPr>
        <w:t>ратов (цитоспин);</w:t>
      </w:r>
    </w:p>
    <w:p w:rsidR="00D66359" w:rsidRPr="00475AC3" w:rsidRDefault="008A18E4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Нагревательный столик для стекол</w:t>
      </w:r>
      <w:r w:rsidR="006D2DE0" w:rsidRPr="00475AC3">
        <w:rPr>
          <w:sz w:val="28"/>
          <w:szCs w:val="28"/>
        </w:rPr>
        <w:t>;</w:t>
      </w:r>
    </w:p>
    <w:p w:rsidR="00D66359" w:rsidRPr="00475AC3" w:rsidRDefault="00D66359" w:rsidP="00420FFD">
      <w:pPr>
        <w:tabs>
          <w:tab w:val="num" w:pos="567"/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Морозильная камера с возможн</w:t>
      </w:r>
      <w:r w:rsidR="006D2DE0" w:rsidRPr="00475AC3">
        <w:rPr>
          <w:sz w:val="28"/>
          <w:szCs w:val="28"/>
        </w:rPr>
        <w:t>остью поддержания температуры -20</w:t>
      </w:r>
      <w:r w:rsidRPr="00475AC3">
        <w:rPr>
          <w:sz w:val="28"/>
          <w:szCs w:val="28"/>
          <w:vertAlign w:val="superscript"/>
        </w:rPr>
        <w:t>°</w:t>
      </w:r>
      <w:r w:rsidRPr="00475AC3">
        <w:rPr>
          <w:sz w:val="28"/>
          <w:szCs w:val="28"/>
        </w:rPr>
        <w:t>С</w:t>
      </w:r>
      <w:r w:rsidR="00373998" w:rsidRPr="00475AC3">
        <w:t xml:space="preserve"> </w:t>
      </w:r>
      <w:r w:rsidR="006D2DE0" w:rsidRPr="00475AC3">
        <w:rPr>
          <w:sz w:val="28"/>
          <w:szCs w:val="28"/>
        </w:rPr>
        <w:t xml:space="preserve">и </w:t>
      </w:r>
      <w:r w:rsidR="006D2DE0" w:rsidRPr="00475AC3">
        <w:rPr>
          <w:sz w:val="28"/>
          <w:szCs w:val="28"/>
        </w:rPr>
        <w:noBreakHyphen/>
        <w:t>80</w:t>
      </w:r>
      <w:r w:rsidR="00373998" w:rsidRPr="00475AC3">
        <w:rPr>
          <w:sz w:val="28"/>
          <w:szCs w:val="28"/>
        </w:rPr>
        <w:t xml:space="preserve">°С; </w:t>
      </w:r>
    </w:p>
    <w:p w:rsidR="008C1162" w:rsidRPr="00475AC3" w:rsidRDefault="008C1162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 xml:space="preserve">Проточный цитофлуориметр; </w:t>
      </w:r>
    </w:p>
    <w:p w:rsidR="00373998" w:rsidRPr="00475AC3" w:rsidRDefault="00373998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Жидкостный хроматограф;</w:t>
      </w:r>
    </w:p>
    <w:p w:rsidR="00373998" w:rsidRPr="004B2780" w:rsidRDefault="00373998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Масс</w:t>
      </w:r>
      <w:r w:rsidRPr="004B2780">
        <w:rPr>
          <w:sz w:val="28"/>
          <w:szCs w:val="28"/>
        </w:rPr>
        <w:t>-</w:t>
      </w:r>
      <w:r w:rsidRPr="00475AC3">
        <w:rPr>
          <w:sz w:val="28"/>
          <w:szCs w:val="28"/>
        </w:rPr>
        <w:t>спектрометр</w:t>
      </w:r>
      <w:r w:rsidRPr="004B2780">
        <w:rPr>
          <w:sz w:val="28"/>
          <w:szCs w:val="28"/>
        </w:rPr>
        <w:t>;</w:t>
      </w:r>
    </w:p>
    <w:p w:rsidR="00373998" w:rsidRPr="00475AC3" w:rsidRDefault="00373998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Весы аналитические;</w:t>
      </w:r>
    </w:p>
    <w:p w:rsidR="00373998" w:rsidRPr="00475AC3" w:rsidRDefault="00373998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Система вакуумной фильтрации растворителей;</w:t>
      </w:r>
    </w:p>
    <w:p w:rsidR="00373998" w:rsidRPr="00475AC3" w:rsidRDefault="00373998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Центрифуга;</w:t>
      </w:r>
    </w:p>
    <w:p w:rsidR="00373998" w:rsidRPr="00475AC3" w:rsidRDefault="00D21F6C" w:rsidP="00420FFD">
      <w:pPr>
        <w:tabs>
          <w:tab w:val="left" w:pos="851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75AC3">
        <w:rPr>
          <w:rFonts w:eastAsia="MS Mincho"/>
          <w:sz w:val="28"/>
          <w:szCs w:val="28"/>
          <w:lang w:eastAsia="ja-JP"/>
        </w:rPr>
        <w:t>Сухожаровой шкаф;</w:t>
      </w:r>
    </w:p>
    <w:p w:rsidR="00373998" w:rsidRPr="00FE6C33" w:rsidRDefault="00373998" w:rsidP="00420FFD">
      <w:pPr>
        <w:tabs>
          <w:tab w:val="left" w:pos="851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FE6C33">
        <w:rPr>
          <w:color w:val="000000"/>
          <w:spacing w:val="-2"/>
          <w:sz w:val="28"/>
          <w:szCs w:val="28"/>
        </w:rPr>
        <w:t xml:space="preserve">Флуоресцентный микроскоп </w:t>
      </w:r>
      <w:r w:rsidRPr="00FE6C33">
        <w:rPr>
          <w:rFonts w:eastAsia="MS Mincho"/>
          <w:sz w:val="28"/>
          <w:szCs w:val="28"/>
          <w:lang w:eastAsia="ja-JP"/>
        </w:rPr>
        <w:t xml:space="preserve">(общее увеличение </w:t>
      </w:r>
      <w:r w:rsidRPr="00FE6C33">
        <w:rPr>
          <w:rFonts w:eastAsia="MS Mincho"/>
          <w:sz w:val="28"/>
          <w:szCs w:val="28"/>
          <w:lang w:val="en-US" w:eastAsia="ja-JP"/>
        </w:rPr>
        <w:t>x</w:t>
      </w:r>
      <w:r w:rsidRPr="00FE6C33">
        <w:rPr>
          <w:rFonts w:eastAsia="MS Mincho"/>
          <w:sz w:val="28"/>
          <w:szCs w:val="28"/>
          <w:lang w:eastAsia="ja-JP"/>
        </w:rPr>
        <w:t xml:space="preserve">1000; объектив </w:t>
      </w:r>
      <w:r w:rsidRPr="00FE6C33">
        <w:rPr>
          <w:rFonts w:eastAsia="MS Mincho"/>
          <w:sz w:val="28"/>
          <w:szCs w:val="28"/>
          <w:lang w:val="en-US" w:eastAsia="ja-JP"/>
        </w:rPr>
        <w:t>x</w:t>
      </w:r>
      <w:r w:rsidRPr="00FE6C33">
        <w:rPr>
          <w:rFonts w:eastAsia="MS Mincho"/>
          <w:sz w:val="28"/>
          <w:szCs w:val="28"/>
          <w:lang w:eastAsia="ja-JP"/>
        </w:rPr>
        <w:t>100 подпруж</w:t>
      </w:r>
      <w:r w:rsidR="00D21F6C" w:rsidRPr="00FE6C33">
        <w:rPr>
          <w:rFonts w:eastAsia="MS Mincho"/>
          <w:sz w:val="28"/>
          <w:szCs w:val="28"/>
          <w:lang w:eastAsia="ja-JP"/>
        </w:rPr>
        <w:t>иненный, для масляной иммерсии);</w:t>
      </w:r>
    </w:p>
    <w:p w:rsidR="00373998" w:rsidRPr="00FE6C33" w:rsidRDefault="00E7031F" w:rsidP="00420FFD">
      <w:pPr>
        <w:tabs>
          <w:tab w:val="left" w:pos="851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30"/>
          <w:szCs w:val="30"/>
        </w:rPr>
        <w:t>Вытяжной шкаф</w:t>
      </w:r>
      <w:r w:rsidR="00D21F6C" w:rsidRPr="00FE6C33">
        <w:rPr>
          <w:sz w:val="30"/>
          <w:szCs w:val="30"/>
        </w:rPr>
        <w:t>;</w:t>
      </w:r>
    </w:p>
    <w:p w:rsidR="00373998" w:rsidRPr="00FE6C33" w:rsidRDefault="00E7031F" w:rsidP="00420FFD">
      <w:pPr>
        <w:tabs>
          <w:tab w:val="left" w:pos="851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30"/>
          <w:szCs w:val="30"/>
        </w:rPr>
        <w:t>Водяные бани-термостаты</w:t>
      </w:r>
      <w:r w:rsidR="00D21F6C" w:rsidRPr="00FE6C33">
        <w:rPr>
          <w:sz w:val="30"/>
          <w:szCs w:val="30"/>
        </w:rPr>
        <w:t>;</w:t>
      </w:r>
    </w:p>
    <w:p w:rsidR="00373998" w:rsidRPr="00FE6C33" w:rsidRDefault="00373998" w:rsidP="00420FFD">
      <w:pPr>
        <w:tabs>
          <w:tab w:val="left" w:pos="851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FE6C33">
        <w:rPr>
          <w:rFonts w:eastAsia="MS Mincho"/>
          <w:sz w:val="28"/>
          <w:szCs w:val="28"/>
          <w:lang w:eastAsia="ja-JP"/>
        </w:rPr>
        <w:t>Микроцентрифуга-вортекс</w:t>
      </w:r>
      <w:r w:rsidR="00D21F6C" w:rsidRPr="00FE6C33">
        <w:rPr>
          <w:rFonts w:eastAsia="MS Mincho"/>
          <w:sz w:val="28"/>
          <w:szCs w:val="28"/>
          <w:lang w:eastAsia="ja-JP"/>
        </w:rPr>
        <w:t>;</w:t>
      </w:r>
    </w:p>
    <w:p w:rsidR="00373998" w:rsidRPr="00FE6C33" w:rsidRDefault="00373998" w:rsidP="00420FFD">
      <w:pPr>
        <w:tabs>
          <w:tab w:val="left" w:pos="851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FE6C33">
        <w:rPr>
          <w:rFonts w:eastAsia="MS Mincho"/>
          <w:sz w:val="28"/>
          <w:szCs w:val="28"/>
          <w:lang w:eastAsia="ja-JP"/>
        </w:rPr>
        <w:t xml:space="preserve">Гибридизатор (с возможностью охлаждения рабочей поверхности от </w:t>
      </w:r>
      <w:r w:rsidR="004C57B0" w:rsidRPr="00FE6C33">
        <w:rPr>
          <w:rFonts w:eastAsia="MS Mincho"/>
          <w:sz w:val="28"/>
          <w:szCs w:val="28"/>
          <w:lang w:eastAsia="ja-JP"/>
        </w:rPr>
        <w:t>+</w:t>
      </w:r>
      <w:r w:rsidRPr="00FE6C33">
        <w:rPr>
          <w:rFonts w:eastAsia="MS Mincho"/>
          <w:sz w:val="28"/>
          <w:szCs w:val="28"/>
          <w:lang w:eastAsia="ja-JP"/>
        </w:rPr>
        <w:t>85</w:t>
      </w:r>
      <w:r w:rsidRPr="00FE6C33">
        <w:rPr>
          <w:color w:val="000000"/>
          <w:spacing w:val="-2"/>
          <w:sz w:val="28"/>
          <w:szCs w:val="28"/>
        </w:rPr>
        <w:t>°С</w:t>
      </w:r>
      <w:r w:rsidRPr="00FE6C33">
        <w:rPr>
          <w:rFonts w:eastAsia="MS Mincho"/>
          <w:sz w:val="28"/>
          <w:szCs w:val="28"/>
          <w:lang w:eastAsia="ja-JP"/>
        </w:rPr>
        <w:t xml:space="preserve"> до </w:t>
      </w:r>
      <w:r w:rsidR="004C57B0" w:rsidRPr="00FE6C33">
        <w:rPr>
          <w:rFonts w:eastAsia="MS Mincho"/>
          <w:sz w:val="28"/>
          <w:szCs w:val="28"/>
          <w:lang w:eastAsia="ja-JP"/>
        </w:rPr>
        <w:t>+</w:t>
      </w:r>
      <w:r w:rsidRPr="00FE6C33">
        <w:rPr>
          <w:rFonts w:eastAsia="MS Mincho"/>
          <w:sz w:val="28"/>
          <w:szCs w:val="28"/>
          <w:lang w:eastAsia="ja-JP"/>
        </w:rPr>
        <w:t>37</w:t>
      </w:r>
      <w:r w:rsidRPr="00FE6C33">
        <w:rPr>
          <w:color w:val="000000"/>
          <w:spacing w:val="-2"/>
          <w:sz w:val="28"/>
          <w:szCs w:val="28"/>
        </w:rPr>
        <w:t>°С в течении 1 минуты</w:t>
      </w:r>
      <w:r w:rsidRPr="00FE6C33">
        <w:rPr>
          <w:rFonts w:eastAsia="MS Mincho"/>
          <w:sz w:val="28"/>
          <w:szCs w:val="28"/>
          <w:lang w:eastAsia="ja-JP"/>
        </w:rPr>
        <w:t>)</w:t>
      </w:r>
      <w:r w:rsidR="00D21F6C" w:rsidRPr="00FE6C33">
        <w:rPr>
          <w:rFonts w:eastAsia="MS Mincho"/>
          <w:sz w:val="28"/>
          <w:szCs w:val="28"/>
          <w:lang w:eastAsia="ja-JP"/>
        </w:rPr>
        <w:t>;</w:t>
      </w:r>
    </w:p>
    <w:p w:rsidR="00D21F6C" w:rsidRPr="00FE6C33" w:rsidRDefault="00373998" w:rsidP="00420FFD">
      <w:pPr>
        <w:tabs>
          <w:tab w:val="left" w:pos="851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FE6C33">
        <w:rPr>
          <w:rFonts w:eastAsia="MS Mincho"/>
          <w:sz w:val="28"/>
          <w:szCs w:val="28"/>
          <w:lang w:eastAsia="ja-JP"/>
        </w:rPr>
        <w:t>Холодильник (</w:t>
      </w:r>
      <w:r w:rsidR="00F56B39">
        <w:rPr>
          <w:rFonts w:eastAsia="MS Mincho"/>
          <w:sz w:val="28"/>
          <w:szCs w:val="28"/>
          <w:lang w:eastAsia="ja-JP"/>
        </w:rPr>
        <w:t xml:space="preserve">от </w:t>
      </w:r>
      <w:r w:rsidR="004C57B0" w:rsidRPr="00FE6C33">
        <w:rPr>
          <w:rFonts w:eastAsia="MS Mincho"/>
          <w:sz w:val="28"/>
          <w:szCs w:val="28"/>
          <w:lang w:eastAsia="ja-JP"/>
        </w:rPr>
        <w:t>+</w:t>
      </w:r>
      <w:r w:rsidRPr="00FE6C33">
        <w:rPr>
          <w:rFonts w:eastAsia="MS Mincho"/>
          <w:sz w:val="28"/>
          <w:szCs w:val="28"/>
          <w:lang w:eastAsia="ja-JP"/>
        </w:rPr>
        <w:t>2</w:t>
      </w:r>
      <w:r w:rsidR="004C57B0" w:rsidRPr="00FE6C33">
        <w:rPr>
          <w:color w:val="000000"/>
          <w:spacing w:val="-2"/>
          <w:sz w:val="28"/>
          <w:szCs w:val="28"/>
        </w:rPr>
        <w:t>°С</w:t>
      </w:r>
      <w:r w:rsidR="004C57B0" w:rsidRPr="00FE6C33">
        <w:rPr>
          <w:rFonts w:eastAsia="MS Mincho"/>
          <w:sz w:val="28"/>
          <w:szCs w:val="28"/>
          <w:lang w:eastAsia="ja-JP"/>
        </w:rPr>
        <w:t xml:space="preserve"> </w:t>
      </w:r>
      <w:r w:rsidR="00F56B39">
        <w:rPr>
          <w:sz w:val="28"/>
          <w:szCs w:val="28"/>
        </w:rPr>
        <w:t>до</w:t>
      </w:r>
      <w:r w:rsidR="004C57B0" w:rsidRPr="00FE6C33">
        <w:rPr>
          <w:sz w:val="28"/>
          <w:szCs w:val="28"/>
        </w:rPr>
        <w:t xml:space="preserve"> +</w:t>
      </w:r>
      <w:r w:rsidRPr="00FE6C33">
        <w:rPr>
          <w:rFonts w:eastAsia="MS Mincho"/>
          <w:sz w:val="28"/>
          <w:szCs w:val="28"/>
          <w:lang w:eastAsia="ja-JP"/>
        </w:rPr>
        <w:t>8</w:t>
      </w:r>
      <w:r w:rsidRPr="00FE6C33">
        <w:rPr>
          <w:color w:val="000000"/>
          <w:spacing w:val="-2"/>
          <w:sz w:val="28"/>
          <w:szCs w:val="28"/>
        </w:rPr>
        <w:t>°С</w:t>
      </w:r>
      <w:r w:rsidRPr="00FE6C33">
        <w:rPr>
          <w:rFonts w:eastAsia="MS Mincho"/>
          <w:sz w:val="28"/>
          <w:szCs w:val="28"/>
          <w:lang w:eastAsia="ja-JP"/>
        </w:rPr>
        <w:t>)</w:t>
      </w:r>
      <w:r w:rsidR="00F56B39">
        <w:rPr>
          <w:rFonts w:eastAsia="MS Mincho"/>
          <w:sz w:val="28"/>
          <w:szCs w:val="28"/>
          <w:lang w:eastAsia="ja-JP"/>
        </w:rPr>
        <w:t>;</w:t>
      </w:r>
    </w:p>
    <w:p w:rsidR="00D66359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lastRenderedPageBreak/>
        <w:t>Одноразовые наконечники для дозаторов объемом 10, 100, 200 и 1000 мкл с аэрозольным барьером для дозаторов;</w:t>
      </w:r>
    </w:p>
    <w:p w:rsidR="00D66359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Эппендорфы объемом</w:t>
      </w:r>
      <w:r w:rsidR="003575D6" w:rsidRPr="00475AC3">
        <w:rPr>
          <w:sz w:val="28"/>
          <w:szCs w:val="28"/>
        </w:rPr>
        <w:t xml:space="preserve"> 0,2 мл,</w:t>
      </w:r>
      <w:r w:rsidRPr="00475AC3">
        <w:rPr>
          <w:sz w:val="28"/>
          <w:szCs w:val="28"/>
        </w:rPr>
        <w:t xml:space="preserve"> 0,5 мл и 1,5 мл;</w:t>
      </w:r>
    </w:p>
    <w:p w:rsidR="00D66359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Низкопрофильные 96-луночные плашки;</w:t>
      </w:r>
    </w:p>
    <w:p w:rsidR="008A18E4" w:rsidRPr="00475AC3" w:rsidRDefault="00D66359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  <w:highlight w:val="cyan"/>
        </w:rPr>
      </w:pPr>
      <w:r w:rsidRPr="00475AC3">
        <w:rPr>
          <w:sz w:val="28"/>
          <w:szCs w:val="28"/>
        </w:rPr>
        <w:t>Оптические самоклеющиеся пленки;</w:t>
      </w:r>
      <w:r w:rsidR="008A18E4" w:rsidRPr="00475AC3">
        <w:rPr>
          <w:sz w:val="28"/>
          <w:szCs w:val="28"/>
          <w:highlight w:val="cyan"/>
        </w:rPr>
        <w:t xml:space="preserve"> </w:t>
      </w:r>
    </w:p>
    <w:p w:rsidR="008A18E4" w:rsidRPr="00475AC3" w:rsidRDefault="008A18E4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Пробирки для взятия биоматериала с К</w:t>
      </w:r>
      <w:r w:rsidRPr="00E7031F">
        <w:rPr>
          <w:sz w:val="28"/>
          <w:szCs w:val="28"/>
          <w:vertAlign w:val="subscript"/>
        </w:rPr>
        <w:t>2</w:t>
      </w:r>
      <w:r w:rsidRPr="00475AC3">
        <w:rPr>
          <w:sz w:val="28"/>
          <w:szCs w:val="28"/>
        </w:rPr>
        <w:t>ЭДТА;</w:t>
      </w:r>
    </w:p>
    <w:p w:rsidR="008C1162" w:rsidRPr="00475AC3" w:rsidRDefault="008C1162" w:rsidP="00420FFD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Пробирки для проточного цитофлуориметра</w:t>
      </w:r>
      <w:r w:rsidR="00D21F6C" w:rsidRPr="00475AC3">
        <w:rPr>
          <w:sz w:val="28"/>
          <w:szCs w:val="28"/>
        </w:rPr>
        <w:t>;</w:t>
      </w:r>
    </w:p>
    <w:p w:rsidR="00047D3D" w:rsidRPr="00475AC3" w:rsidRDefault="00047D3D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Шприцевые фильтры нейлоновые с ра</w:t>
      </w:r>
      <w:r w:rsidR="00E7031F">
        <w:rPr>
          <w:sz w:val="28"/>
          <w:szCs w:val="28"/>
        </w:rPr>
        <w:t>змером пор 0.2 мкм и диаметром</w:t>
      </w:r>
      <w:r w:rsidR="00E7031F">
        <w:rPr>
          <w:sz w:val="28"/>
          <w:szCs w:val="28"/>
        </w:rPr>
        <w:br/>
      </w:r>
      <w:r w:rsidRPr="00475AC3">
        <w:rPr>
          <w:sz w:val="28"/>
          <w:szCs w:val="28"/>
        </w:rPr>
        <w:t>25 мм;</w:t>
      </w:r>
    </w:p>
    <w:p w:rsidR="00047D3D" w:rsidRPr="00475AC3" w:rsidRDefault="00047D3D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Мембранные фильтры из нейлона для системы вакуумной фильтрации растворителей с размером пор 0.45 мкм и диаметром 47 мм;</w:t>
      </w:r>
    </w:p>
    <w:p w:rsidR="00047D3D" w:rsidRPr="00475AC3" w:rsidRDefault="00047D3D" w:rsidP="00420FFD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sz w:val="28"/>
          <w:szCs w:val="28"/>
        </w:rPr>
        <w:t>Одноразовые стерильные пробирки объемом 12</w:t>
      </w:r>
      <w:r w:rsidR="00DA444A" w:rsidRPr="00475AC3">
        <w:rPr>
          <w:sz w:val="28"/>
          <w:szCs w:val="28"/>
        </w:rPr>
        <w:t xml:space="preserve"> мл</w:t>
      </w:r>
      <w:r w:rsidRPr="00475AC3">
        <w:rPr>
          <w:sz w:val="28"/>
          <w:szCs w:val="28"/>
        </w:rPr>
        <w:t xml:space="preserve"> и 15 </w:t>
      </w:r>
      <w:r w:rsidR="00D21F6C" w:rsidRPr="00475AC3">
        <w:rPr>
          <w:sz w:val="28"/>
          <w:szCs w:val="28"/>
        </w:rPr>
        <w:t>мл;</w:t>
      </w:r>
    </w:p>
    <w:p w:rsidR="00047D3D" w:rsidRPr="00475AC3" w:rsidRDefault="00047D3D" w:rsidP="00420FFD">
      <w:pPr>
        <w:tabs>
          <w:tab w:val="left" w:pos="567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475AC3">
        <w:rPr>
          <w:rFonts w:eastAsia="MS Mincho"/>
          <w:sz w:val="28"/>
          <w:szCs w:val="28"/>
          <w:lang w:eastAsia="ja-JP"/>
        </w:rPr>
        <w:t>Ситечки для клеточной кул</w:t>
      </w:r>
      <w:r w:rsidR="00D21F6C" w:rsidRPr="00475AC3">
        <w:rPr>
          <w:rFonts w:eastAsia="MS Mincho"/>
          <w:sz w:val="28"/>
          <w:szCs w:val="28"/>
          <w:lang w:eastAsia="ja-JP"/>
        </w:rPr>
        <w:t>ьтуры с размером пор 100 микрон;</w:t>
      </w:r>
    </w:p>
    <w:p w:rsidR="00047D3D" w:rsidRPr="00475AC3" w:rsidRDefault="00D21F6C" w:rsidP="00420FFD">
      <w:pPr>
        <w:tabs>
          <w:tab w:val="left" w:pos="567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475AC3">
        <w:rPr>
          <w:rFonts w:eastAsia="MS Mincho"/>
          <w:sz w:val="28"/>
          <w:szCs w:val="28"/>
          <w:lang w:eastAsia="ja-JP"/>
        </w:rPr>
        <w:t>Предметные стекла;</w:t>
      </w:r>
    </w:p>
    <w:p w:rsidR="00047D3D" w:rsidRPr="00475AC3" w:rsidRDefault="00047D3D" w:rsidP="00420FFD">
      <w:pPr>
        <w:tabs>
          <w:tab w:val="left" w:pos="567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475AC3">
        <w:rPr>
          <w:rFonts w:eastAsia="MS Mincho"/>
          <w:sz w:val="28"/>
          <w:szCs w:val="28"/>
          <w:lang w:eastAsia="ja-JP"/>
        </w:rPr>
        <w:t>Покровные стекла разны</w:t>
      </w:r>
      <w:r w:rsidR="00D21F6C" w:rsidRPr="00475AC3">
        <w:rPr>
          <w:rFonts w:eastAsia="MS Mincho"/>
          <w:sz w:val="28"/>
          <w:szCs w:val="28"/>
          <w:lang w:eastAsia="ja-JP"/>
        </w:rPr>
        <w:t>х размеров: 18х18</w:t>
      </w:r>
      <w:r w:rsidR="00DA444A" w:rsidRPr="00475AC3">
        <w:rPr>
          <w:rFonts w:eastAsia="MS Mincho"/>
          <w:sz w:val="28"/>
          <w:szCs w:val="28"/>
          <w:lang w:eastAsia="ja-JP"/>
        </w:rPr>
        <w:t xml:space="preserve"> мм</w:t>
      </w:r>
      <w:r w:rsidR="00D21F6C" w:rsidRPr="00475AC3">
        <w:rPr>
          <w:rFonts w:eastAsia="MS Mincho"/>
          <w:sz w:val="28"/>
          <w:szCs w:val="28"/>
          <w:lang w:eastAsia="ja-JP"/>
        </w:rPr>
        <w:t>, 22х22</w:t>
      </w:r>
      <w:r w:rsidR="00DA444A" w:rsidRPr="00475AC3">
        <w:rPr>
          <w:rFonts w:eastAsia="MS Mincho"/>
          <w:sz w:val="28"/>
          <w:szCs w:val="28"/>
          <w:lang w:eastAsia="ja-JP"/>
        </w:rPr>
        <w:t xml:space="preserve"> мм</w:t>
      </w:r>
      <w:r w:rsidR="00D21F6C" w:rsidRPr="00475AC3">
        <w:rPr>
          <w:rFonts w:eastAsia="MS Mincho"/>
          <w:sz w:val="28"/>
          <w:szCs w:val="28"/>
          <w:lang w:eastAsia="ja-JP"/>
        </w:rPr>
        <w:t>, 24х24</w:t>
      </w:r>
      <w:r w:rsidR="00DA444A" w:rsidRPr="00475AC3">
        <w:rPr>
          <w:rFonts w:eastAsia="MS Mincho"/>
          <w:sz w:val="28"/>
          <w:szCs w:val="28"/>
          <w:lang w:eastAsia="ja-JP"/>
        </w:rPr>
        <w:t xml:space="preserve"> мм</w:t>
      </w:r>
      <w:r w:rsidR="00D21F6C" w:rsidRPr="00475AC3">
        <w:rPr>
          <w:rFonts w:eastAsia="MS Mincho"/>
          <w:sz w:val="28"/>
          <w:szCs w:val="28"/>
          <w:lang w:eastAsia="ja-JP"/>
        </w:rPr>
        <w:t>;</w:t>
      </w:r>
    </w:p>
    <w:p w:rsidR="00047D3D" w:rsidRPr="00475AC3" w:rsidRDefault="00D21F6C" w:rsidP="00420FFD">
      <w:pPr>
        <w:tabs>
          <w:tab w:val="left" w:pos="567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475AC3">
        <w:rPr>
          <w:rFonts w:eastAsia="MS Mincho"/>
          <w:sz w:val="28"/>
          <w:szCs w:val="28"/>
          <w:lang w:eastAsia="ja-JP"/>
        </w:rPr>
        <w:t>Штативы для пробирок;</w:t>
      </w:r>
    </w:p>
    <w:p w:rsidR="00047D3D" w:rsidRPr="00475AC3" w:rsidRDefault="00F56B39" w:rsidP="00420FFD">
      <w:pPr>
        <w:tabs>
          <w:tab w:val="left" w:pos="567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Ванночка для льда;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7023AD">
        <w:rPr>
          <w:sz w:val="28"/>
          <w:szCs w:val="28"/>
        </w:rPr>
        <w:t>Буфер лизирующий для эритроцитов;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Натрий-фосфатный буфер;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Изопропанол;</w:t>
      </w:r>
    </w:p>
    <w:p w:rsidR="00D66359" w:rsidRPr="00475AC3" w:rsidRDefault="00D66359" w:rsidP="00420FFD">
      <w:pPr>
        <w:spacing w:line="360" w:lineRule="auto"/>
        <w:jc w:val="both"/>
        <w:rPr>
          <w:sz w:val="28"/>
          <w:szCs w:val="28"/>
        </w:rPr>
      </w:pPr>
      <w:r w:rsidRPr="00475AC3">
        <w:rPr>
          <w:sz w:val="28"/>
          <w:szCs w:val="28"/>
        </w:rPr>
        <w:t>Хлороформ;</w:t>
      </w:r>
    </w:p>
    <w:p w:rsidR="00D66359" w:rsidRPr="00475AC3" w:rsidRDefault="00D66359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Этанол;</w:t>
      </w:r>
    </w:p>
    <w:p w:rsidR="00D66359" w:rsidRPr="00475AC3" w:rsidRDefault="00D66359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sz w:val="28"/>
          <w:szCs w:val="28"/>
        </w:rPr>
        <w:t>Реагенты</w:t>
      </w:r>
      <w:r w:rsidRPr="00475AC3">
        <w:rPr>
          <w:sz w:val="28"/>
          <w:szCs w:val="28"/>
          <w:lang w:val="en-US"/>
        </w:rPr>
        <w:t> </w:t>
      </w:r>
      <w:r w:rsidRPr="00475AC3">
        <w:rPr>
          <w:sz w:val="28"/>
          <w:szCs w:val="28"/>
        </w:rPr>
        <w:t>для</w:t>
      </w:r>
      <w:r w:rsidRPr="00475AC3">
        <w:rPr>
          <w:sz w:val="28"/>
          <w:szCs w:val="28"/>
          <w:lang w:val="en-US"/>
        </w:rPr>
        <w:t> </w:t>
      </w:r>
      <w:r w:rsidRPr="00475AC3">
        <w:rPr>
          <w:sz w:val="28"/>
          <w:szCs w:val="28"/>
        </w:rPr>
        <w:t>синтеза</w:t>
      </w:r>
      <w:r w:rsidRPr="00475AC3">
        <w:rPr>
          <w:sz w:val="28"/>
          <w:szCs w:val="28"/>
          <w:lang w:val="en-US"/>
        </w:rPr>
        <w:t> </w:t>
      </w:r>
      <w:r w:rsidRPr="00475AC3">
        <w:rPr>
          <w:sz w:val="28"/>
          <w:szCs w:val="28"/>
        </w:rPr>
        <w:t>кДНК;</w:t>
      </w:r>
    </w:p>
    <w:p w:rsidR="00D66359" w:rsidRPr="00E7031F" w:rsidRDefault="00E7031F" w:rsidP="00420FF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Готовая смесь для ПЦР в реальном времени </w:t>
      </w:r>
      <w:r w:rsidR="004B2780">
        <w:rPr>
          <w:color w:val="000000"/>
          <w:sz w:val="28"/>
          <w:szCs w:val="28"/>
        </w:rPr>
        <w:t xml:space="preserve">для использования с флуоресцентно мечеными зондами </w:t>
      </w:r>
      <w:r w:rsidR="00D66359" w:rsidRPr="00475AC3">
        <w:rPr>
          <w:color w:val="000000"/>
          <w:sz w:val="28"/>
          <w:szCs w:val="28"/>
          <w:lang w:val="en-US"/>
        </w:rPr>
        <w:t>TaqMan</w:t>
      </w:r>
      <w:r w:rsidR="00B12C28" w:rsidRPr="00B12C28">
        <w:rPr>
          <w:color w:val="000000"/>
          <w:sz w:val="28"/>
          <w:szCs w:val="28"/>
        </w:rPr>
        <w:t xml:space="preserve"> (2</w:t>
      </w:r>
      <w:r w:rsidR="00B12C28">
        <w:rPr>
          <w:color w:val="000000"/>
          <w:sz w:val="28"/>
          <w:szCs w:val="28"/>
        </w:rPr>
        <w:t>×</w:t>
      </w:r>
      <w:r w:rsidR="00B12C28" w:rsidRPr="00B12C28">
        <w:rPr>
          <w:color w:val="000000"/>
          <w:sz w:val="28"/>
          <w:szCs w:val="28"/>
        </w:rPr>
        <w:t>)</w:t>
      </w:r>
      <w:r w:rsidR="00D66359" w:rsidRPr="00E7031F">
        <w:rPr>
          <w:color w:val="000000"/>
          <w:sz w:val="28"/>
          <w:szCs w:val="28"/>
        </w:rPr>
        <w:t>;</w:t>
      </w:r>
    </w:p>
    <w:p w:rsidR="00D66359" w:rsidRPr="00475AC3" w:rsidRDefault="00D66359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Праймеры и флуоресцентно</w:t>
      </w:r>
      <w:r w:rsidR="00E066C9" w:rsidRPr="00475AC3">
        <w:rPr>
          <w:color w:val="000000"/>
          <w:sz w:val="28"/>
          <w:szCs w:val="28"/>
        </w:rPr>
        <w:t xml:space="preserve"> мечен</w:t>
      </w:r>
      <w:r w:rsidRPr="00475AC3">
        <w:rPr>
          <w:color w:val="000000"/>
          <w:sz w:val="28"/>
          <w:szCs w:val="28"/>
        </w:rPr>
        <w:t>ые зонды;</w:t>
      </w:r>
    </w:p>
    <w:p w:rsidR="00D66359" w:rsidRPr="00475AC3" w:rsidRDefault="00D66359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Деионизированная вода</w:t>
      </w:r>
      <w:r w:rsidR="00D21F6C" w:rsidRPr="00475AC3">
        <w:rPr>
          <w:color w:val="000000"/>
          <w:sz w:val="28"/>
          <w:szCs w:val="28"/>
        </w:rPr>
        <w:t>;</w:t>
      </w:r>
    </w:p>
    <w:p w:rsidR="008A18E4" w:rsidRPr="00475AC3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 xml:space="preserve">Градиент плотности </w:t>
      </w:r>
      <w:r w:rsidR="00FC052C">
        <w:rPr>
          <w:color w:val="000000"/>
          <w:sz w:val="28"/>
          <w:szCs w:val="28"/>
        </w:rPr>
        <w:t xml:space="preserve"> (</w:t>
      </w:r>
      <w:r w:rsidRPr="00475AC3">
        <w:rPr>
          <w:color w:val="000000"/>
          <w:sz w:val="28"/>
          <w:szCs w:val="28"/>
        </w:rPr>
        <w:t>1077</w:t>
      </w:r>
      <w:r w:rsidR="00FC052C">
        <w:rPr>
          <w:color w:val="000000"/>
          <w:sz w:val="28"/>
          <w:szCs w:val="28"/>
        </w:rPr>
        <w:t>)</w:t>
      </w:r>
      <w:r w:rsidRPr="00475AC3">
        <w:rPr>
          <w:color w:val="000000"/>
          <w:sz w:val="28"/>
          <w:szCs w:val="28"/>
        </w:rPr>
        <w:t>;</w:t>
      </w:r>
    </w:p>
    <w:p w:rsidR="008A18E4" w:rsidRPr="002B0ACA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Физиологический раствор</w:t>
      </w:r>
      <w:r w:rsidR="00FC052C">
        <w:rPr>
          <w:color w:val="000000"/>
          <w:sz w:val="28"/>
          <w:szCs w:val="28"/>
        </w:rPr>
        <w:t xml:space="preserve"> </w:t>
      </w:r>
      <w:r w:rsidR="00FC052C">
        <w:rPr>
          <w:color w:val="000000"/>
          <w:sz w:val="28"/>
          <w:szCs w:val="28"/>
          <w:lang w:val="en-US"/>
        </w:rPr>
        <w:t>NaCl</w:t>
      </w:r>
      <w:r w:rsidRPr="00475AC3">
        <w:rPr>
          <w:color w:val="000000"/>
          <w:sz w:val="28"/>
          <w:szCs w:val="28"/>
        </w:rPr>
        <w:t>;</w:t>
      </w:r>
    </w:p>
    <w:p w:rsidR="008A18E4" w:rsidRPr="00475AC3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Бычий сывороточный альбумин;</w:t>
      </w:r>
    </w:p>
    <w:p w:rsidR="008A18E4" w:rsidRPr="00475AC3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lastRenderedPageBreak/>
        <w:t>Параформальдегид;</w:t>
      </w:r>
    </w:p>
    <w:p w:rsidR="008A18E4" w:rsidRPr="00475AC3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APAAP комплекс (визуализирующий реагент для иммуноцитохимии);</w:t>
      </w:r>
    </w:p>
    <w:p w:rsidR="008A18E4" w:rsidRPr="00475AC3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 xml:space="preserve">Система </w:t>
      </w:r>
      <w:r w:rsidR="00E7031F">
        <w:rPr>
          <w:color w:val="000000"/>
          <w:sz w:val="28"/>
          <w:szCs w:val="28"/>
        </w:rPr>
        <w:t>фуксин-субстрат-хромоген</w:t>
      </w:r>
      <w:r w:rsidRPr="00475AC3">
        <w:rPr>
          <w:color w:val="000000"/>
          <w:sz w:val="28"/>
          <w:szCs w:val="28"/>
        </w:rPr>
        <w:t>;</w:t>
      </w:r>
    </w:p>
    <w:p w:rsidR="008A18E4" w:rsidRPr="00475AC3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Краситель гематоксилин;</w:t>
      </w:r>
    </w:p>
    <w:p w:rsidR="008A18E4" w:rsidRDefault="008A18E4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Глицерин-содержащая среда для покрытия препарата</w:t>
      </w:r>
      <w:r w:rsidR="00D21F6C" w:rsidRPr="00475AC3">
        <w:rPr>
          <w:color w:val="000000"/>
          <w:sz w:val="28"/>
          <w:szCs w:val="28"/>
        </w:rPr>
        <w:t>;</w:t>
      </w:r>
    </w:p>
    <w:p w:rsidR="00C643EA" w:rsidRPr="00C643EA" w:rsidRDefault="00C643EA" w:rsidP="00420FF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Очищенное мышинное моноклональное антитело к человеческому </w:t>
      </w:r>
      <w:r>
        <w:rPr>
          <w:color w:val="000000"/>
          <w:sz w:val="28"/>
          <w:szCs w:val="28"/>
          <w:lang w:val="en-US"/>
        </w:rPr>
        <w:t>GD</w:t>
      </w:r>
      <w:r w:rsidRPr="00C643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8C1162" w:rsidRPr="00475AC3" w:rsidRDefault="008C1162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Промывочные растворы к проточному цитофлуориметру;</w:t>
      </w:r>
    </w:p>
    <w:p w:rsidR="008C1162" w:rsidRPr="00475AC3" w:rsidRDefault="008C1162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 xml:space="preserve">Моноклональные антитела </w:t>
      </w:r>
      <w:r w:rsidRPr="00475AC3">
        <w:rPr>
          <w:color w:val="000000"/>
          <w:sz w:val="28"/>
          <w:szCs w:val="28"/>
          <w:lang w:val="en-US"/>
        </w:rPr>
        <w:t>CD</w:t>
      </w:r>
      <w:r w:rsidRPr="00475AC3">
        <w:rPr>
          <w:color w:val="000000"/>
          <w:sz w:val="28"/>
          <w:szCs w:val="28"/>
        </w:rPr>
        <w:t xml:space="preserve">45, </w:t>
      </w:r>
      <w:r w:rsidRPr="00475AC3">
        <w:rPr>
          <w:color w:val="000000"/>
          <w:sz w:val="28"/>
          <w:szCs w:val="28"/>
          <w:lang w:val="en-US"/>
        </w:rPr>
        <w:t>CD</w:t>
      </w:r>
      <w:r w:rsidRPr="00475AC3">
        <w:rPr>
          <w:color w:val="000000"/>
          <w:sz w:val="28"/>
          <w:szCs w:val="28"/>
        </w:rPr>
        <w:t xml:space="preserve">56, </w:t>
      </w:r>
      <w:r w:rsidRPr="00475AC3">
        <w:rPr>
          <w:color w:val="000000"/>
          <w:sz w:val="28"/>
          <w:szCs w:val="28"/>
          <w:lang w:val="en-US"/>
        </w:rPr>
        <w:t>CD</w:t>
      </w:r>
      <w:r w:rsidRPr="00475AC3">
        <w:rPr>
          <w:color w:val="000000"/>
          <w:sz w:val="28"/>
          <w:szCs w:val="28"/>
        </w:rPr>
        <w:t xml:space="preserve">81 и флуоресцентный краситель нуклеиновых кислот </w:t>
      </w:r>
      <w:r w:rsidRPr="00E7031F">
        <w:rPr>
          <w:color w:val="000000"/>
          <w:sz w:val="28"/>
          <w:szCs w:val="28"/>
          <w:lang w:val="en-US"/>
        </w:rPr>
        <w:t>Syto</w:t>
      </w:r>
      <w:r w:rsidRPr="00E7031F">
        <w:rPr>
          <w:color w:val="000000"/>
          <w:sz w:val="28"/>
          <w:szCs w:val="28"/>
        </w:rPr>
        <w:t>16</w:t>
      </w:r>
      <w:r w:rsidR="001B45FB" w:rsidRPr="00E7031F">
        <w:rPr>
          <w:color w:val="000000"/>
          <w:sz w:val="28"/>
          <w:szCs w:val="28"/>
        </w:rPr>
        <w:t>-</w:t>
      </w:r>
      <w:r w:rsidR="001B45FB" w:rsidRPr="00E7031F">
        <w:rPr>
          <w:color w:val="000000"/>
          <w:sz w:val="28"/>
          <w:szCs w:val="28"/>
          <w:lang w:val="en-US"/>
        </w:rPr>
        <w:t>Green</w:t>
      </w:r>
      <w:r w:rsidRPr="00475AC3">
        <w:rPr>
          <w:color w:val="000000"/>
          <w:sz w:val="28"/>
          <w:szCs w:val="28"/>
        </w:rPr>
        <w:t xml:space="preserve"> для проточной цитометрии;</w:t>
      </w:r>
    </w:p>
    <w:p w:rsidR="008C1162" w:rsidRPr="00475AC3" w:rsidRDefault="008C1162" w:rsidP="00420FFD">
      <w:pPr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Реактивы для лизиса эритроцитов и фиксации образцов для проточной цитометрии</w:t>
      </w:r>
      <w:r w:rsidR="00D21F6C" w:rsidRPr="00475AC3">
        <w:rPr>
          <w:color w:val="000000"/>
          <w:sz w:val="28"/>
          <w:szCs w:val="28"/>
        </w:rPr>
        <w:t>;</w:t>
      </w:r>
    </w:p>
    <w:p w:rsidR="003E685C" w:rsidRPr="00475AC3" w:rsidRDefault="00D21F6C" w:rsidP="00420FFD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475AC3">
        <w:rPr>
          <w:color w:val="000000"/>
          <w:sz w:val="28"/>
          <w:szCs w:val="28"/>
        </w:rPr>
        <w:t>Метанол;</w:t>
      </w:r>
    </w:p>
    <w:p w:rsidR="003E685C" w:rsidRDefault="00D21F6C" w:rsidP="00420FFD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475AC3">
        <w:rPr>
          <w:color w:val="000000"/>
          <w:sz w:val="28"/>
          <w:szCs w:val="28"/>
        </w:rPr>
        <w:t>Ледяная уксусная кислота;</w:t>
      </w:r>
    </w:p>
    <w:p w:rsidR="00D1473E" w:rsidRDefault="00D1473E" w:rsidP="00420FFD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Натрий-фосфатный буфер;</w:t>
      </w:r>
    </w:p>
    <w:p w:rsidR="00FC052C" w:rsidRDefault="00FC052C" w:rsidP="00420FFD">
      <w:pPr>
        <w:pStyle w:val="123"/>
      </w:pPr>
    </w:p>
    <w:p w:rsidR="0007483C" w:rsidRPr="00486D7D" w:rsidRDefault="0007483C" w:rsidP="00420FFD">
      <w:pPr>
        <w:pStyle w:val="123"/>
      </w:pPr>
      <w:r w:rsidRPr="00475AC3">
        <w:t>ОПИСАНИЕ ТЕХНОЛОГИИ ИСПОЛЬЗОВАНИЯ МЕТОД</w:t>
      </w:r>
      <w:r w:rsidR="00486D7D">
        <w:t>А</w:t>
      </w:r>
    </w:p>
    <w:p w:rsidR="007605FD" w:rsidRPr="00475AC3" w:rsidRDefault="007605FD" w:rsidP="007605FD">
      <w:pPr>
        <w:spacing w:line="360" w:lineRule="auto"/>
        <w:ind w:firstLine="709"/>
        <w:jc w:val="both"/>
        <w:rPr>
          <w:sz w:val="28"/>
          <w:szCs w:val="28"/>
        </w:rPr>
      </w:pPr>
      <w:r w:rsidRPr="00475AC3">
        <w:rPr>
          <w:sz w:val="28"/>
          <w:szCs w:val="28"/>
        </w:rPr>
        <w:t xml:space="preserve">Поражение </w:t>
      </w:r>
      <w:r>
        <w:rPr>
          <w:sz w:val="28"/>
          <w:szCs w:val="28"/>
        </w:rPr>
        <w:t xml:space="preserve">костного мозга (КМ) при нейробластоме фокальное. </w:t>
      </w:r>
      <w:r w:rsidR="00486D7D">
        <w:rPr>
          <w:sz w:val="28"/>
          <w:szCs w:val="28"/>
        </w:rPr>
        <w:t xml:space="preserve">Оценку поражения костного мозга проводят несколькими технологиями: проточная цитофлуориметрия, пцр-анализ в режиме реального времени и иммуногистохимический метод. </w:t>
      </w:r>
      <w:r w:rsidRPr="00475AC3">
        <w:rPr>
          <w:sz w:val="28"/>
          <w:szCs w:val="28"/>
        </w:rPr>
        <w:t xml:space="preserve">Необходимы костномозговые аспираты как минимум из 4-х различных точек. </w:t>
      </w:r>
    </w:p>
    <w:p w:rsidR="00364F9F" w:rsidRPr="00364F9F" w:rsidRDefault="00364F9F" w:rsidP="00D70DAD">
      <w:pPr>
        <w:pStyle w:val="3"/>
      </w:pPr>
      <w:bookmarkStart w:id="1" w:name="_Toc485112714"/>
      <w:r w:rsidRPr="00364F9F">
        <w:t xml:space="preserve">1.1 Полуколичественная оценка экспрессии генов </w:t>
      </w:r>
      <w:r w:rsidR="00B41362" w:rsidRPr="00B41362">
        <w:rPr>
          <w:i/>
          <w:lang w:val="en-US"/>
        </w:rPr>
        <w:t>TH</w:t>
      </w:r>
      <w:r w:rsidRPr="00364F9F">
        <w:t xml:space="preserve"> и </w:t>
      </w:r>
      <w:r w:rsidR="00B41362" w:rsidRPr="00B41362">
        <w:rPr>
          <w:i/>
          <w:lang w:val="en-US"/>
        </w:rPr>
        <w:t>PHOX</w:t>
      </w:r>
      <w:r w:rsidR="00B41362" w:rsidRPr="00B41362">
        <w:rPr>
          <w:i/>
        </w:rPr>
        <w:t>2</w:t>
      </w:r>
      <w:r w:rsidR="00B41362" w:rsidRPr="00B41362">
        <w:rPr>
          <w:i/>
          <w:lang w:val="en-US"/>
        </w:rPr>
        <w:t>B</w:t>
      </w:r>
      <w:r w:rsidRPr="00364F9F">
        <w:t xml:space="preserve"> </w:t>
      </w:r>
      <w:bookmarkEnd w:id="1"/>
      <w:r w:rsidRPr="00364F9F">
        <w:t>с использование ПЦР в режиме реального времени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64F9F">
        <w:rPr>
          <w:sz w:val="28"/>
          <w:szCs w:val="28"/>
          <w:lang w:eastAsia="en-US"/>
        </w:rPr>
        <w:t>Кос</w:t>
      </w:r>
      <w:r w:rsidR="00B740EE">
        <w:rPr>
          <w:sz w:val="28"/>
          <w:szCs w:val="28"/>
          <w:lang w:eastAsia="en-US"/>
        </w:rPr>
        <w:t>тный мозг, в объеме равном 2 мл осаждают</w:t>
      </w:r>
      <w:r w:rsidRPr="00364F9F">
        <w:rPr>
          <w:sz w:val="28"/>
          <w:szCs w:val="28"/>
          <w:lang w:eastAsia="en-US"/>
        </w:rPr>
        <w:t xml:space="preserve"> 1</w:t>
      </w:r>
      <w:r w:rsidR="00B740EE">
        <w:rPr>
          <w:sz w:val="28"/>
          <w:szCs w:val="28"/>
          <w:lang w:eastAsia="en-US"/>
        </w:rPr>
        <w:t>0 мин при 1500 об/мин и отбирают около 85% плазмы. Лизируют</w:t>
      </w:r>
      <w:r w:rsidR="00B41362">
        <w:rPr>
          <w:sz w:val="28"/>
          <w:szCs w:val="28"/>
          <w:lang w:eastAsia="en-US"/>
        </w:rPr>
        <w:t xml:space="preserve"> в 10 мл буфера для лизиса эритроцитов</w:t>
      </w:r>
      <w:r w:rsidRPr="00364F9F">
        <w:rPr>
          <w:sz w:val="28"/>
          <w:szCs w:val="28"/>
          <w:lang w:eastAsia="en-US"/>
        </w:rPr>
        <w:t xml:space="preserve"> в течении 10 мин при комна</w:t>
      </w:r>
      <w:r w:rsidR="00B740EE">
        <w:rPr>
          <w:sz w:val="28"/>
          <w:szCs w:val="28"/>
          <w:lang w:eastAsia="en-US"/>
        </w:rPr>
        <w:t>тной температуре. Лизат осаждают</w:t>
      </w:r>
      <w:r w:rsidRPr="00364F9F">
        <w:rPr>
          <w:sz w:val="28"/>
          <w:szCs w:val="28"/>
          <w:lang w:eastAsia="en-US"/>
        </w:rPr>
        <w:t xml:space="preserve"> в течении 10 мин при 1500 об/мин при +4</w:t>
      </w:r>
      <w:r w:rsidRPr="00364F9F">
        <w:rPr>
          <w:sz w:val="28"/>
          <w:szCs w:val="28"/>
          <w:vertAlign w:val="superscript"/>
          <w:lang w:eastAsia="en-US"/>
        </w:rPr>
        <w:t>0</w:t>
      </w:r>
      <w:r w:rsidRPr="00364F9F">
        <w:rPr>
          <w:sz w:val="28"/>
          <w:szCs w:val="28"/>
          <w:lang w:eastAsia="en-US"/>
        </w:rPr>
        <w:t xml:space="preserve">С и </w:t>
      </w:r>
      <w:r w:rsidR="00B740EE">
        <w:rPr>
          <w:sz w:val="28"/>
          <w:szCs w:val="28"/>
          <w:lang w:eastAsia="en-US"/>
        </w:rPr>
        <w:t xml:space="preserve">супернатант удаляют. Дважды </w:t>
      </w:r>
      <w:r w:rsidR="00B740EE">
        <w:rPr>
          <w:sz w:val="28"/>
          <w:szCs w:val="28"/>
          <w:lang w:eastAsia="en-US"/>
        </w:rPr>
        <w:lastRenderedPageBreak/>
        <w:t>отмывают</w:t>
      </w:r>
      <w:r w:rsidRPr="00364F9F">
        <w:rPr>
          <w:sz w:val="28"/>
          <w:szCs w:val="28"/>
          <w:lang w:eastAsia="en-US"/>
        </w:rPr>
        <w:t xml:space="preserve"> в 15 мл </w:t>
      </w:r>
      <w:r w:rsidR="00B41362">
        <w:rPr>
          <w:sz w:val="28"/>
          <w:szCs w:val="28"/>
          <w:lang w:eastAsia="en-US"/>
        </w:rPr>
        <w:t>натрий-фосфатного буфера</w:t>
      </w:r>
      <w:r w:rsidR="00B740EE">
        <w:rPr>
          <w:sz w:val="28"/>
          <w:szCs w:val="28"/>
          <w:lang w:eastAsia="en-US"/>
        </w:rPr>
        <w:t xml:space="preserve"> и проводят</w:t>
      </w:r>
      <w:r w:rsidRPr="00364F9F">
        <w:rPr>
          <w:sz w:val="28"/>
          <w:szCs w:val="28"/>
          <w:lang w:eastAsia="en-US"/>
        </w:rPr>
        <w:t xml:space="preserve"> подсчет клеток в </w:t>
      </w:r>
      <w:r w:rsidRPr="00364F9F">
        <w:rPr>
          <w:sz w:val="28"/>
          <w:szCs w:val="28"/>
        </w:rPr>
        <w:t>камере Горяева.</w:t>
      </w:r>
    </w:p>
    <w:p w:rsidR="00B740EE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 xml:space="preserve">Выделение тотальной </w:t>
      </w:r>
      <w:r w:rsidR="00B740EE">
        <w:rPr>
          <w:sz w:val="28"/>
          <w:szCs w:val="28"/>
        </w:rPr>
        <w:t>РНК осуществляется из осадка, содержащего</w:t>
      </w:r>
      <w:r w:rsidRPr="00364F9F">
        <w:rPr>
          <w:sz w:val="28"/>
          <w:szCs w:val="28"/>
        </w:rPr>
        <w:t xml:space="preserve"> 5</w:t>
      </w:r>
      <w:r w:rsidR="00B740EE">
        <w:rPr>
          <w:sz w:val="28"/>
          <w:szCs w:val="28"/>
        </w:rPr>
        <w:noBreakHyphen/>
      </w:r>
      <w:r w:rsidRPr="00364F9F">
        <w:rPr>
          <w:sz w:val="28"/>
          <w:szCs w:val="28"/>
        </w:rPr>
        <w:t>10</w:t>
      </w:r>
      <w:r w:rsidR="00B740EE">
        <w:rPr>
          <w:sz w:val="28"/>
          <w:szCs w:val="28"/>
        </w:rPr>
        <w:t>×</w:t>
      </w:r>
      <w:r w:rsidRPr="00364F9F">
        <w:rPr>
          <w:sz w:val="28"/>
          <w:szCs w:val="28"/>
        </w:rPr>
        <w:t>10</w:t>
      </w:r>
      <w:r w:rsidRPr="00364F9F">
        <w:rPr>
          <w:sz w:val="28"/>
          <w:szCs w:val="28"/>
          <w:vertAlign w:val="superscript"/>
        </w:rPr>
        <w:t xml:space="preserve">6 </w:t>
      </w:r>
      <w:r w:rsidR="00B740EE">
        <w:rPr>
          <w:sz w:val="28"/>
          <w:szCs w:val="28"/>
        </w:rPr>
        <w:t>клеток методом гуанидин тиоцианат-фенол-хлороформной экстракции</w:t>
      </w:r>
      <w:r w:rsidRPr="00364F9F">
        <w:rPr>
          <w:sz w:val="28"/>
          <w:szCs w:val="28"/>
        </w:rPr>
        <w:t xml:space="preserve">. </w:t>
      </w:r>
      <w:r w:rsidR="00B740EE">
        <w:rPr>
          <w:sz w:val="28"/>
          <w:szCs w:val="28"/>
        </w:rPr>
        <w:t xml:space="preserve">На матрице тотальной РНК проводится синтез кДНК с использованием рандомных гексамеров.  </w:t>
      </w:r>
    </w:p>
    <w:p w:rsidR="004960F3" w:rsidRPr="00364F9F" w:rsidRDefault="00364F9F" w:rsidP="00D1473E">
      <w:pPr>
        <w:spacing w:line="360" w:lineRule="auto"/>
        <w:ind w:firstLine="708"/>
        <w:jc w:val="both"/>
        <w:rPr>
          <w:sz w:val="28"/>
          <w:szCs w:val="28"/>
        </w:rPr>
      </w:pPr>
      <w:r w:rsidRPr="00364F9F">
        <w:rPr>
          <w:sz w:val="28"/>
          <w:szCs w:val="28"/>
        </w:rPr>
        <w:t xml:space="preserve">Определение показателей экспрессии генов </w:t>
      </w:r>
      <w:r w:rsidR="00B41362" w:rsidRPr="00B41362">
        <w:rPr>
          <w:i/>
          <w:sz w:val="28"/>
          <w:szCs w:val="28"/>
          <w:lang w:val="en-US"/>
        </w:rPr>
        <w:t>TH</w:t>
      </w:r>
      <w:r w:rsidRPr="00364F9F">
        <w:rPr>
          <w:sz w:val="28"/>
          <w:szCs w:val="28"/>
        </w:rPr>
        <w:t xml:space="preserve"> и </w:t>
      </w:r>
      <w:r w:rsidR="00B41362" w:rsidRPr="00B41362">
        <w:rPr>
          <w:i/>
          <w:sz w:val="28"/>
          <w:szCs w:val="28"/>
          <w:lang w:val="en-US"/>
        </w:rPr>
        <w:t>PHOX</w:t>
      </w:r>
      <w:r w:rsidR="00B41362" w:rsidRPr="00B41362">
        <w:rPr>
          <w:i/>
          <w:sz w:val="28"/>
          <w:szCs w:val="28"/>
        </w:rPr>
        <w:t>2</w:t>
      </w:r>
      <w:r w:rsidR="00B41362" w:rsidRPr="00B41362">
        <w:rPr>
          <w:i/>
          <w:sz w:val="28"/>
          <w:szCs w:val="28"/>
          <w:lang w:val="en-US"/>
        </w:rPr>
        <w:t>B</w:t>
      </w:r>
      <w:r w:rsidRPr="00364F9F">
        <w:rPr>
          <w:i/>
          <w:sz w:val="28"/>
          <w:szCs w:val="28"/>
        </w:rPr>
        <w:t xml:space="preserve"> </w:t>
      </w:r>
      <w:r w:rsidR="00B740EE">
        <w:rPr>
          <w:sz w:val="28"/>
          <w:szCs w:val="28"/>
        </w:rPr>
        <w:t>осуществляется</w:t>
      </w:r>
      <w:r w:rsidRPr="00364F9F">
        <w:rPr>
          <w:sz w:val="28"/>
          <w:szCs w:val="28"/>
        </w:rPr>
        <w:t xml:space="preserve"> методом полуколичественной ПЦР в режиме реального времени. В качестве эндогенного контроля </w:t>
      </w:r>
      <w:r w:rsidR="00B740EE">
        <w:rPr>
          <w:sz w:val="28"/>
          <w:szCs w:val="28"/>
        </w:rPr>
        <w:t>используется</w:t>
      </w:r>
      <w:r w:rsidRPr="00364F9F">
        <w:rPr>
          <w:sz w:val="28"/>
          <w:szCs w:val="28"/>
        </w:rPr>
        <w:t xml:space="preserve"> ген </w:t>
      </w:r>
      <w:r w:rsidR="00767C1C" w:rsidRPr="00767C1C">
        <w:rPr>
          <w:i/>
          <w:sz w:val="28"/>
          <w:szCs w:val="28"/>
          <w:lang w:val="en-US"/>
        </w:rPr>
        <w:t>GUS</w:t>
      </w:r>
      <w:r w:rsidRPr="00364F9F">
        <w:rPr>
          <w:sz w:val="28"/>
          <w:szCs w:val="28"/>
        </w:rPr>
        <w:t>. В таблице</w:t>
      </w:r>
      <w:r w:rsidR="00B740EE">
        <w:rPr>
          <w:sz w:val="28"/>
          <w:szCs w:val="28"/>
        </w:rPr>
        <w:t> </w:t>
      </w:r>
      <w:r w:rsidRPr="00364F9F">
        <w:rPr>
          <w:sz w:val="28"/>
          <w:szCs w:val="28"/>
        </w:rPr>
        <w:t>1</w:t>
      </w:r>
      <w:r w:rsidR="00B740EE">
        <w:rPr>
          <w:sz w:val="28"/>
          <w:szCs w:val="28"/>
        </w:rPr>
        <w:t> </w:t>
      </w:r>
      <w:r w:rsidRPr="00364F9F">
        <w:rPr>
          <w:sz w:val="28"/>
          <w:szCs w:val="28"/>
        </w:rPr>
        <w:t>представлены олигонуклеотидные последовательности используемых праймеров и зо</w:t>
      </w:r>
      <w:r w:rsidR="00B740EE">
        <w:rPr>
          <w:sz w:val="28"/>
          <w:szCs w:val="28"/>
        </w:rPr>
        <w:t>ндов. В состав реакции (25 мкл) входят с</w:t>
      </w:r>
      <w:r w:rsidRPr="00364F9F">
        <w:rPr>
          <w:sz w:val="28"/>
          <w:szCs w:val="28"/>
        </w:rPr>
        <w:t xml:space="preserve">ледующие компоненты: </w:t>
      </w:r>
      <w:r w:rsidR="00B740EE">
        <w:rPr>
          <w:sz w:val="28"/>
          <w:szCs w:val="28"/>
        </w:rPr>
        <w:t xml:space="preserve">готовая смесь для ПЦР в реальном времени с пробами </w:t>
      </w:r>
      <w:r w:rsidRPr="00364F9F">
        <w:rPr>
          <w:sz w:val="28"/>
          <w:szCs w:val="28"/>
          <w:lang w:val="en-US"/>
        </w:rPr>
        <w:t>TaqMan</w:t>
      </w:r>
      <w:r w:rsidR="00B740EE">
        <w:rPr>
          <w:sz w:val="28"/>
          <w:szCs w:val="28"/>
        </w:rPr>
        <w:t xml:space="preserve"> (2×) </w:t>
      </w:r>
      <w:r w:rsidRPr="00364F9F">
        <w:rPr>
          <w:sz w:val="28"/>
          <w:szCs w:val="28"/>
        </w:rPr>
        <w:t>– 12,5 мкл, смесь праймеров и флуоресцентно меченого зонда –1,25 мкл, кДНК в количестве, эквивалентном 100 нг РНК (</w:t>
      </w:r>
      <w:r w:rsidR="00B740EE">
        <w:rPr>
          <w:sz w:val="28"/>
          <w:szCs w:val="28"/>
        </w:rPr>
        <w:t>5</w:t>
      </w:r>
      <w:r w:rsidRPr="00364F9F">
        <w:rPr>
          <w:sz w:val="28"/>
          <w:szCs w:val="28"/>
        </w:rPr>
        <w:t xml:space="preserve"> мкл)</w:t>
      </w:r>
      <w:r w:rsidR="00B740EE">
        <w:rPr>
          <w:sz w:val="28"/>
          <w:szCs w:val="28"/>
        </w:rPr>
        <w:t>, деионизированная вода до конечного объема</w:t>
      </w:r>
      <w:r w:rsidRPr="00364F9F">
        <w:rPr>
          <w:sz w:val="28"/>
          <w:szCs w:val="28"/>
        </w:rPr>
        <w:t xml:space="preserve">. Условия амплификации включают первичную денатурацию в течении 10 минут при </w:t>
      </w:r>
      <w:r w:rsidR="00B740EE">
        <w:rPr>
          <w:sz w:val="28"/>
          <w:szCs w:val="28"/>
        </w:rPr>
        <w:t>+</w:t>
      </w:r>
      <w:r w:rsidRPr="00364F9F">
        <w:rPr>
          <w:sz w:val="28"/>
          <w:szCs w:val="28"/>
        </w:rPr>
        <w:t>95°С, 50 циклов с последующей сменой условий кондиционирования (10</w:t>
      </w:r>
      <w:r w:rsidRPr="00364F9F">
        <w:rPr>
          <w:sz w:val="28"/>
          <w:szCs w:val="28"/>
          <w:lang w:val="en-US"/>
        </w:rPr>
        <w:t> </w:t>
      </w:r>
      <w:r w:rsidRPr="00364F9F">
        <w:rPr>
          <w:sz w:val="28"/>
          <w:szCs w:val="28"/>
        </w:rPr>
        <w:t xml:space="preserve">секунд при </w:t>
      </w:r>
      <w:r w:rsidR="00B740EE">
        <w:rPr>
          <w:sz w:val="28"/>
          <w:szCs w:val="28"/>
        </w:rPr>
        <w:t>+</w:t>
      </w:r>
      <w:r w:rsidRPr="00364F9F">
        <w:rPr>
          <w:sz w:val="28"/>
          <w:szCs w:val="28"/>
        </w:rPr>
        <w:t xml:space="preserve">95°С, 40 секунд при </w:t>
      </w:r>
      <w:r w:rsidR="00B740EE">
        <w:rPr>
          <w:sz w:val="28"/>
          <w:szCs w:val="28"/>
        </w:rPr>
        <w:t>+</w:t>
      </w:r>
      <w:r w:rsidR="004960F3">
        <w:rPr>
          <w:sz w:val="28"/>
          <w:szCs w:val="28"/>
        </w:rPr>
        <w:t>60°С). Количество м</w:t>
      </w:r>
      <w:r w:rsidRPr="00364F9F">
        <w:rPr>
          <w:sz w:val="28"/>
          <w:szCs w:val="28"/>
        </w:rPr>
        <w:t>РНК и</w:t>
      </w:r>
      <w:r w:rsidR="004960F3">
        <w:rPr>
          <w:sz w:val="28"/>
          <w:szCs w:val="28"/>
        </w:rPr>
        <w:t>сследуемых генов анализируется</w:t>
      </w:r>
      <w:r w:rsidRPr="00364F9F">
        <w:rPr>
          <w:sz w:val="28"/>
          <w:szCs w:val="28"/>
        </w:rPr>
        <w:t xml:space="preserve"> в триплетах с подсчетом среднего значения С</w:t>
      </w:r>
      <w:r w:rsidRPr="00364F9F">
        <w:rPr>
          <w:sz w:val="28"/>
          <w:szCs w:val="28"/>
          <w:lang w:val="en-US"/>
        </w:rPr>
        <w:t>t</w:t>
      </w:r>
      <w:r w:rsidRPr="00364F9F">
        <w:rPr>
          <w:sz w:val="28"/>
          <w:szCs w:val="28"/>
        </w:rPr>
        <w:t xml:space="preserve"> для каждого гена. При значении С</w:t>
      </w:r>
      <w:r w:rsidRPr="00364F9F">
        <w:rPr>
          <w:sz w:val="28"/>
          <w:szCs w:val="28"/>
          <w:lang w:val="en-US"/>
        </w:rPr>
        <w:t>t</w:t>
      </w:r>
      <w:r w:rsidRPr="00364F9F">
        <w:rPr>
          <w:sz w:val="28"/>
          <w:szCs w:val="28"/>
        </w:rPr>
        <w:t xml:space="preserve"> гена </w:t>
      </w:r>
      <w:r w:rsidR="00767C1C" w:rsidRPr="00767C1C">
        <w:rPr>
          <w:i/>
          <w:sz w:val="28"/>
          <w:szCs w:val="28"/>
          <w:lang w:val="en-US"/>
        </w:rPr>
        <w:t>GUS</w:t>
      </w:r>
      <w:r w:rsidRPr="00364F9F">
        <w:rPr>
          <w:sz w:val="28"/>
          <w:szCs w:val="28"/>
        </w:rPr>
        <w:t xml:space="preserve"> </w:t>
      </w:r>
      <w:r w:rsidR="004960F3">
        <w:rPr>
          <w:sz w:val="28"/>
          <w:szCs w:val="28"/>
        </w:rPr>
        <w:t>выше 30 цикла образец исключается</w:t>
      </w:r>
      <w:r w:rsidRPr="00364F9F">
        <w:rPr>
          <w:sz w:val="28"/>
          <w:szCs w:val="28"/>
        </w:rPr>
        <w:t xml:space="preserve"> из исследования в связи с низким качеством/количеством кДНК.</w:t>
      </w:r>
    </w:p>
    <w:p w:rsidR="00364F9F" w:rsidRPr="00364F9F" w:rsidRDefault="00364F9F" w:rsidP="00364F9F">
      <w:pPr>
        <w:spacing w:before="240" w:line="360" w:lineRule="auto"/>
        <w:jc w:val="both"/>
        <w:rPr>
          <w:sz w:val="28"/>
          <w:szCs w:val="28"/>
        </w:rPr>
      </w:pPr>
      <w:r w:rsidRPr="00364F9F">
        <w:rPr>
          <w:sz w:val="28"/>
          <w:szCs w:val="28"/>
        </w:rPr>
        <w:t xml:space="preserve">Таблица 1 – Последовательности праймеров и гибридизационного флуоресцентно меченого зонда для амплификации </w:t>
      </w:r>
      <w:r w:rsidR="00767C1C" w:rsidRPr="00767C1C">
        <w:rPr>
          <w:i/>
          <w:sz w:val="28"/>
          <w:szCs w:val="28"/>
          <w:lang w:val="en-US"/>
        </w:rPr>
        <w:t>GUS</w:t>
      </w:r>
      <w:r w:rsidRPr="00364F9F">
        <w:rPr>
          <w:i/>
          <w:sz w:val="28"/>
          <w:szCs w:val="28"/>
        </w:rPr>
        <w:t xml:space="preserve"> </w:t>
      </w:r>
      <w:r w:rsidRPr="00364F9F">
        <w:rPr>
          <w:sz w:val="28"/>
          <w:szCs w:val="28"/>
        </w:rPr>
        <w:t xml:space="preserve">и </w:t>
      </w:r>
      <w:r w:rsidR="00B41362" w:rsidRPr="00B41362">
        <w:rPr>
          <w:i/>
          <w:sz w:val="28"/>
          <w:szCs w:val="28"/>
          <w:lang w:val="en-US"/>
        </w:rPr>
        <w:t>PHOX</w:t>
      </w:r>
      <w:r w:rsidR="00B41362" w:rsidRPr="00B41362">
        <w:rPr>
          <w:i/>
          <w:sz w:val="28"/>
          <w:szCs w:val="28"/>
        </w:rPr>
        <w:t>2</w:t>
      </w:r>
      <w:r w:rsidR="00B41362" w:rsidRPr="00B41362">
        <w:rPr>
          <w:i/>
          <w:sz w:val="28"/>
          <w:szCs w:val="28"/>
          <w:lang w:val="en-US"/>
        </w:rPr>
        <w:t>B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28"/>
        <w:gridCol w:w="6686"/>
      </w:tblGrid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Название олигонуклеотида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  <w:lang w:val="en-US"/>
              </w:rPr>
            </w:pPr>
            <w:r w:rsidRPr="004960F3">
              <w:rPr>
                <w:sz w:val="24"/>
                <w:szCs w:val="24"/>
              </w:rPr>
              <w:t>Последовательность олигонуклеотида,</w:t>
            </w:r>
            <w:r w:rsidRPr="004960F3">
              <w:rPr>
                <w:sz w:val="24"/>
                <w:szCs w:val="24"/>
                <w:lang w:val="en-US"/>
              </w:rPr>
              <w:t xml:space="preserve"> 5' → 3'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  <w:lang w:val="en-US"/>
              </w:rPr>
            </w:pPr>
            <w:r w:rsidRPr="004960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767C1C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767C1C">
              <w:rPr>
                <w:bCs/>
                <w:i/>
                <w:sz w:val="24"/>
                <w:szCs w:val="24"/>
                <w:lang w:val="en-US"/>
              </w:rPr>
              <w:t>GUS</w:t>
            </w:r>
            <w:r w:rsidR="00364F9F" w:rsidRPr="004960F3">
              <w:rPr>
                <w:bCs/>
                <w:sz w:val="24"/>
                <w:szCs w:val="24"/>
              </w:rPr>
              <w:t xml:space="preserve"> enf1102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4960F3">
              <w:rPr>
                <w:bCs/>
                <w:sz w:val="24"/>
                <w:szCs w:val="24"/>
              </w:rPr>
              <w:t>GAAAATATGTGGTTGGAGAGCTCATT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767C1C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767C1C">
              <w:rPr>
                <w:bCs/>
                <w:i/>
                <w:sz w:val="24"/>
                <w:szCs w:val="24"/>
                <w:lang w:val="en-US"/>
              </w:rPr>
              <w:t>GUS</w:t>
            </w:r>
            <w:r w:rsidR="00364F9F" w:rsidRPr="004960F3">
              <w:rPr>
                <w:bCs/>
                <w:sz w:val="24"/>
                <w:szCs w:val="24"/>
              </w:rPr>
              <w:t xml:space="preserve"> enr1162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4960F3">
              <w:rPr>
                <w:bCs/>
                <w:sz w:val="24"/>
                <w:szCs w:val="24"/>
              </w:rPr>
              <w:t>CCGAGTGAAGATCCCCTTTTTA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767C1C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767C1C">
              <w:rPr>
                <w:bCs/>
                <w:i/>
                <w:sz w:val="24"/>
                <w:szCs w:val="24"/>
                <w:lang w:val="en-US"/>
              </w:rPr>
              <w:t>GUS</w:t>
            </w:r>
            <w:r w:rsidR="00364F9F" w:rsidRPr="004960F3">
              <w:rPr>
                <w:bCs/>
                <w:sz w:val="24"/>
                <w:szCs w:val="24"/>
              </w:rPr>
              <w:t xml:space="preserve"> enpr1142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4960F3">
              <w:rPr>
                <w:bCs/>
                <w:i/>
                <w:sz w:val="24"/>
                <w:szCs w:val="24"/>
              </w:rPr>
              <w:t>FAM</w:t>
            </w:r>
            <w:r w:rsidR="00D1473E">
              <w:rPr>
                <w:bCs/>
                <w:i/>
                <w:sz w:val="24"/>
                <w:szCs w:val="24"/>
              </w:rPr>
              <w:t xml:space="preserve"> </w:t>
            </w:r>
            <w:r w:rsidR="00D1473E" w:rsidRPr="004960F3">
              <w:rPr>
                <w:sz w:val="24"/>
                <w:szCs w:val="24"/>
              </w:rPr>
              <w:t>–</w:t>
            </w:r>
            <w:r w:rsidR="00D1473E">
              <w:rPr>
                <w:sz w:val="24"/>
                <w:szCs w:val="24"/>
              </w:rPr>
              <w:t xml:space="preserve"> </w:t>
            </w:r>
            <w:r w:rsidRPr="004960F3">
              <w:rPr>
                <w:bCs/>
                <w:sz w:val="24"/>
                <w:szCs w:val="24"/>
              </w:rPr>
              <w:t>CCAGCACTCTCGTCGGTGACTGTTCA</w:t>
            </w:r>
            <w:r w:rsidR="00D1473E">
              <w:rPr>
                <w:bCs/>
                <w:sz w:val="24"/>
                <w:szCs w:val="24"/>
              </w:rPr>
              <w:t xml:space="preserve"> </w:t>
            </w:r>
            <w:r w:rsidR="00D1473E" w:rsidRPr="004960F3">
              <w:rPr>
                <w:sz w:val="24"/>
                <w:szCs w:val="24"/>
              </w:rPr>
              <w:t>–</w:t>
            </w:r>
            <w:r w:rsidR="00D1473E">
              <w:rPr>
                <w:sz w:val="24"/>
                <w:szCs w:val="24"/>
              </w:rPr>
              <w:t xml:space="preserve"> </w:t>
            </w:r>
            <w:r w:rsidR="00D1473E">
              <w:rPr>
                <w:bCs/>
                <w:sz w:val="24"/>
                <w:szCs w:val="24"/>
                <w:lang w:val="en-US"/>
              </w:rPr>
              <w:t>BHQ</w:t>
            </w:r>
            <w:r w:rsidR="00D1473E">
              <w:rPr>
                <w:bCs/>
                <w:sz w:val="24"/>
                <w:szCs w:val="24"/>
              </w:rPr>
              <w:t>1</w:t>
            </w:r>
            <w:r w:rsidRPr="004960F3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B41362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B41362">
              <w:rPr>
                <w:bCs/>
                <w:i/>
                <w:sz w:val="24"/>
                <w:szCs w:val="24"/>
                <w:lang w:val="en-US"/>
              </w:rPr>
              <w:t>TH</w:t>
            </w:r>
            <w:r w:rsidR="00364F9F" w:rsidRPr="004960F3">
              <w:rPr>
                <w:bCs/>
                <w:sz w:val="24"/>
                <w:szCs w:val="24"/>
                <w:lang w:val="en-US"/>
              </w:rPr>
              <w:t>_F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D1473E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i/>
                <w:sz w:val="24"/>
                <w:szCs w:val="24"/>
                <w:vertAlign w:val="superscript"/>
              </w:rPr>
            </w:pPr>
            <w:r w:rsidRPr="004960F3">
              <w:rPr>
                <w:sz w:val="24"/>
                <w:szCs w:val="24"/>
                <w:lang w:val="en-US"/>
              </w:rPr>
              <w:t>ATTGCTGAGATCGCCTTCCA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B41362" w:rsidP="004960F3">
            <w:pPr>
              <w:jc w:val="both"/>
              <w:rPr>
                <w:sz w:val="24"/>
                <w:szCs w:val="24"/>
              </w:rPr>
            </w:pPr>
            <w:r w:rsidRPr="00B41362">
              <w:rPr>
                <w:bCs/>
                <w:i/>
                <w:sz w:val="24"/>
                <w:szCs w:val="24"/>
                <w:lang w:val="en-US"/>
              </w:rPr>
              <w:t>TH</w:t>
            </w:r>
            <w:r w:rsidR="00364F9F" w:rsidRPr="004960F3">
              <w:rPr>
                <w:bCs/>
                <w:sz w:val="24"/>
                <w:szCs w:val="24"/>
                <w:lang w:val="en-US"/>
              </w:rPr>
              <w:t>_R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D1473E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4960F3">
              <w:rPr>
                <w:bCs/>
                <w:sz w:val="24"/>
                <w:szCs w:val="24"/>
                <w:lang w:val="en-US"/>
              </w:rPr>
              <w:t>AATCTCCTCGGCGGTGTACTC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B41362" w:rsidP="004960F3">
            <w:pPr>
              <w:jc w:val="both"/>
              <w:rPr>
                <w:sz w:val="24"/>
                <w:szCs w:val="24"/>
              </w:rPr>
            </w:pPr>
            <w:r w:rsidRPr="00B41362">
              <w:rPr>
                <w:bCs/>
                <w:i/>
                <w:sz w:val="24"/>
                <w:szCs w:val="24"/>
                <w:lang w:val="en-US"/>
              </w:rPr>
              <w:t>TH</w:t>
            </w:r>
            <w:r w:rsidR="00364F9F" w:rsidRPr="004960F3">
              <w:rPr>
                <w:bCs/>
                <w:sz w:val="24"/>
                <w:szCs w:val="24"/>
                <w:lang w:val="en-US"/>
              </w:rPr>
              <w:t>_Pr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D1473E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i/>
                <w:sz w:val="24"/>
                <w:szCs w:val="24"/>
                <w:vertAlign w:val="superscript"/>
              </w:rPr>
            </w:pPr>
            <w:r w:rsidRPr="004960F3">
              <w:rPr>
                <w:bCs/>
                <w:i/>
                <w:sz w:val="24"/>
                <w:szCs w:val="24"/>
              </w:rPr>
              <w:t>FAM</w:t>
            </w:r>
            <w:r w:rsidR="00D1473E">
              <w:rPr>
                <w:bCs/>
                <w:i/>
                <w:sz w:val="24"/>
                <w:szCs w:val="24"/>
              </w:rPr>
              <w:t xml:space="preserve"> </w:t>
            </w:r>
            <w:r w:rsidR="00D1473E" w:rsidRPr="004960F3">
              <w:rPr>
                <w:sz w:val="24"/>
                <w:szCs w:val="24"/>
              </w:rPr>
              <w:t>–</w:t>
            </w:r>
            <w:r w:rsidR="00D1473E">
              <w:rPr>
                <w:sz w:val="24"/>
                <w:szCs w:val="24"/>
              </w:rPr>
              <w:t xml:space="preserve"> </w:t>
            </w:r>
            <w:r w:rsidRPr="004960F3">
              <w:rPr>
                <w:sz w:val="24"/>
                <w:szCs w:val="24"/>
                <w:lang w:val="en-US"/>
              </w:rPr>
              <w:t xml:space="preserve">ACAGGCACGGCGACCCGATTC </w:t>
            </w:r>
            <w:r w:rsidRPr="004960F3">
              <w:rPr>
                <w:sz w:val="24"/>
                <w:szCs w:val="24"/>
              </w:rPr>
              <w:t>–</w:t>
            </w:r>
            <w:r w:rsidR="00D1473E">
              <w:rPr>
                <w:sz w:val="24"/>
                <w:szCs w:val="24"/>
              </w:rPr>
              <w:t xml:space="preserve"> </w:t>
            </w:r>
            <w:r w:rsidRPr="004960F3">
              <w:rPr>
                <w:sz w:val="24"/>
                <w:szCs w:val="24"/>
                <w:lang w:val="en-US"/>
              </w:rPr>
              <w:t>BHQ1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B41362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B41362">
              <w:rPr>
                <w:i/>
                <w:sz w:val="24"/>
                <w:szCs w:val="24"/>
                <w:lang w:val="en-US"/>
              </w:rPr>
              <w:t>PHOX2B</w:t>
            </w:r>
            <w:r w:rsidR="00364F9F" w:rsidRPr="004960F3">
              <w:rPr>
                <w:bCs/>
                <w:sz w:val="24"/>
                <w:szCs w:val="24"/>
                <w:lang w:val="en-US"/>
              </w:rPr>
              <w:t>_</w:t>
            </w:r>
            <w:r w:rsidR="00364F9F" w:rsidRPr="004960F3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4960F3">
              <w:rPr>
                <w:caps/>
                <w:sz w:val="24"/>
                <w:szCs w:val="24"/>
              </w:rPr>
              <w:t>TGCTGACTTCAGTTCCTGCA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B41362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B41362">
              <w:rPr>
                <w:i/>
                <w:sz w:val="24"/>
                <w:szCs w:val="24"/>
                <w:lang w:val="en-US"/>
              </w:rPr>
              <w:t>PHOX2B</w:t>
            </w:r>
            <w:r w:rsidR="00364F9F" w:rsidRPr="004960F3">
              <w:rPr>
                <w:bCs/>
                <w:sz w:val="24"/>
                <w:szCs w:val="24"/>
                <w:lang w:val="en-US"/>
              </w:rPr>
              <w:t>_</w:t>
            </w:r>
            <w:r w:rsidR="00364F9F" w:rsidRPr="004960F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4960F3">
              <w:rPr>
                <w:bCs/>
                <w:sz w:val="24"/>
                <w:szCs w:val="24"/>
              </w:rPr>
              <w:t>CCGTGGTCCGTGAAGAGTTT</w:t>
            </w:r>
          </w:p>
        </w:tc>
      </w:tr>
      <w:tr w:rsidR="00364F9F" w:rsidRPr="00364F9F" w:rsidTr="00B26E6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sz w:val="24"/>
                <w:szCs w:val="24"/>
              </w:rPr>
            </w:pPr>
            <w:r w:rsidRPr="004960F3"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4960F3" w:rsidRDefault="00B41362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B41362">
              <w:rPr>
                <w:i/>
                <w:sz w:val="24"/>
                <w:szCs w:val="24"/>
                <w:lang w:val="en-US"/>
              </w:rPr>
              <w:t>PHOX2B</w:t>
            </w:r>
            <w:r w:rsidR="00364F9F" w:rsidRPr="004960F3">
              <w:rPr>
                <w:bCs/>
                <w:sz w:val="24"/>
                <w:szCs w:val="24"/>
                <w:lang w:val="en-US"/>
              </w:rPr>
              <w:t>_Pr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F" w:rsidRPr="00D1473E" w:rsidRDefault="00364F9F" w:rsidP="004960F3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jc w:val="both"/>
              <w:rPr>
                <w:bCs/>
                <w:sz w:val="24"/>
                <w:szCs w:val="24"/>
              </w:rPr>
            </w:pPr>
            <w:r w:rsidRPr="004960F3">
              <w:rPr>
                <w:bCs/>
                <w:i/>
                <w:sz w:val="24"/>
                <w:szCs w:val="24"/>
              </w:rPr>
              <w:t>FAM</w:t>
            </w:r>
            <w:r w:rsidR="00D1473E">
              <w:rPr>
                <w:bCs/>
                <w:i/>
                <w:sz w:val="24"/>
                <w:szCs w:val="24"/>
              </w:rPr>
              <w:t xml:space="preserve"> </w:t>
            </w:r>
            <w:r w:rsidR="00D1473E" w:rsidRPr="004960F3">
              <w:rPr>
                <w:sz w:val="24"/>
                <w:szCs w:val="24"/>
              </w:rPr>
              <w:t>–</w:t>
            </w:r>
            <w:r w:rsidR="00D1473E">
              <w:rPr>
                <w:sz w:val="24"/>
                <w:szCs w:val="24"/>
              </w:rPr>
              <w:t xml:space="preserve"> </w:t>
            </w:r>
            <w:r w:rsidR="00B740EE" w:rsidRPr="004960F3">
              <w:rPr>
                <w:bCs/>
                <w:sz w:val="24"/>
                <w:szCs w:val="24"/>
              </w:rPr>
              <w:t>AGCAGTCCGTACGCCGCAGTTCCT</w:t>
            </w:r>
            <w:r w:rsidRPr="004960F3">
              <w:rPr>
                <w:bCs/>
                <w:sz w:val="24"/>
                <w:szCs w:val="24"/>
              </w:rPr>
              <w:t xml:space="preserve"> </w:t>
            </w:r>
            <w:r w:rsidR="00D1473E">
              <w:rPr>
                <w:bCs/>
                <w:sz w:val="24"/>
                <w:szCs w:val="24"/>
              </w:rPr>
              <w:t>–</w:t>
            </w:r>
            <w:r w:rsidRPr="004960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1473E">
              <w:rPr>
                <w:bCs/>
                <w:sz w:val="24"/>
                <w:szCs w:val="24"/>
                <w:lang w:val="en-US"/>
              </w:rPr>
              <w:t>BHQ</w:t>
            </w:r>
            <w:r w:rsidR="00D1473E">
              <w:rPr>
                <w:bCs/>
                <w:sz w:val="24"/>
                <w:szCs w:val="24"/>
              </w:rPr>
              <w:t>1</w:t>
            </w:r>
          </w:p>
        </w:tc>
      </w:tr>
    </w:tbl>
    <w:p w:rsidR="00364F9F" w:rsidRPr="00270AB0" w:rsidRDefault="00364F9F" w:rsidP="00364F9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70AB0">
        <w:rPr>
          <w:sz w:val="28"/>
          <w:szCs w:val="28"/>
        </w:rPr>
        <w:lastRenderedPageBreak/>
        <w:t>Для по</w:t>
      </w:r>
      <w:r w:rsidR="004960F3" w:rsidRPr="00270AB0">
        <w:rPr>
          <w:sz w:val="28"/>
          <w:szCs w:val="28"/>
        </w:rPr>
        <w:t>дсчета результатов используется</w:t>
      </w:r>
      <w:r w:rsidRPr="00270AB0">
        <w:rPr>
          <w:sz w:val="28"/>
          <w:szCs w:val="28"/>
        </w:rPr>
        <w:t xml:space="preserve"> метод сравнения 2</w:t>
      </w:r>
      <w:r w:rsidRPr="00270AB0">
        <w:rPr>
          <w:sz w:val="28"/>
          <w:szCs w:val="28"/>
          <w:vertAlign w:val="superscript"/>
        </w:rPr>
        <w:t>ΔС</w:t>
      </w:r>
      <w:r w:rsidRPr="00270AB0">
        <w:rPr>
          <w:sz w:val="28"/>
          <w:szCs w:val="28"/>
          <w:vertAlign w:val="superscript"/>
          <w:lang w:val="en-US"/>
        </w:rPr>
        <w:t>t</w:t>
      </w:r>
      <w:r w:rsidRPr="00270AB0">
        <w:rPr>
          <w:sz w:val="28"/>
          <w:szCs w:val="28"/>
          <w:vertAlign w:val="superscript"/>
        </w:rPr>
        <w:t xml:space="preserve"> </w:t>
      </w:r>
      <w:r w:rsidRPr="00270AB0">
        <w:rPr>
          <w:sz w:val="28"/>
          <w:szCs w:val="28"/>
        </w:rPr>
        <w:t>(формулы 2.1 и 2.2), результат ПЦР был выражен в относительном уровне экспрессии гена-мишени (</w:t>
      </w:r>
      <w:r w:rsidRPr="00270AB0">
        <w:rPr>
          <w:sz w:val="28"/>
          <w:szCs w:val="28"/>
          <w:lang w:val="en-US"/>
        </w:rPr>
        <w:t>RGE</w:t>
      </w:r>
      <w:r w:rsidRPr="00270AB0">
        <w:rPr>
          <w:sz w:val="28"/>
          <w:szCs w:val="28"/>
        </w:rPr>
        <w:t>).</w:t>
      </w:r>
    </w:p>
    <w:p w:rsidR="00364F9F" w:rsidRPr="00270AB0" w:rsidRDefault="00364F9F" w:rsidP="00364F9F">
      <w:pPr>
        <w:spacing w:before="120"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270AB0">
        <w:rPr>
          <w:color w:val="000000"/>
          <w:sz w:val="28"/>
          <w:szCs w:val="28"/>
        </w:rPr>
        <w:t>ΔС</w:t>
      </w:r>
      <w:r w:rsidRPr="00270AB0">
        <w:rPr>
          <w:color w:val="000000"/>
          <w:sz w:val="28"/>
          <w:szCs w:val="28"/>
          <w:lang w:val="en-US"/>
        </w:rPr>
        <w:t>t</w:t>
      </w:r>
      <w:r w:rsidRPr="00270AB0">
        <w:rPr>
          <w:color w:val="000000"/>
          <w:sz w:val="28"/>
          <w:szCs w:val="28"/>
        </w:rPr>
        <w:t xml:space="preserve"> = С</w:t>
      </w:r>
      <w:r w:rsidRPr="00270AB0">
        <w:rPr>
          <w:color w:val="000000"/>
          <w:sz w:val="28"/>
          <w:szCs w:val="28"/>
          <w:lang w:val="en-US"/>
        </w:rPr>
        <w:t>t</w:t>
      </w:r>
      <w:r w:rsidRPr="00270AB0">
        <w:rPr>
          <w:color w:val="000000"/>
          <w:sz w:val="28"/>
          <w:szCs w:val="28"/>
        </w:rPr>
        <w:t xml:space="preserve"> эндогенного контроля – С</w:t>
      </w:r>
      <w:r w:rsidRPr="00270AB0">
        <w:rPr>
          <w:color w:val="000000"/>
          <w:sz w:val="28"/>
          <w:szCs w:val="28"/>
          <w:lang w:val="en-US"/>
        </w:rPr>
        <w:t>t</w:t>
      </w:r>
      <w:r w:rsidRPr="00270AB0">
        <w:rPr>
          <w:color w:val="000000"/>
          <w:sz w:val="28"/>
          <w:szCs w:val="28"/>
        </w:rPr>
        <w:t xml:space="preserve"> образца,</w:t>
      </w:r>
      <w:r w:rsidRPr="00270AB0">
        <w:rPr>
          <w:color w:val="000000"/>
          <w:sz w:val="28"/>
          <w:szCs w:val="28"/>
        </w:rPr>
        <w:tab/>
        <w:t xml:space="preserve">            </w:t>
      </w:r>
      <w:r w:rsidRPr="00270AB0">
        <w:rPr>
          <w:color w:val="000000"/>
          <w:sz w:val="28"/>
          <w:szCs w:val="28"/>
        </w:rPr>
        <w:tab/>
        <w:t xml:space="preserve">           </w:t>
      </w:r>
      <w:r w:rsidRPr="00270AB0">
        <w:rPr>
          <w:color w:val="000000"/>
          <w:sz w:val="28"/>
          <w:szCs w:val="28"/>
        </w:rPr>
        <w:tab/>
        <w:t>(2.1)</w:t>
      </w:r>
    </w:p>
    <w:p w:rsidR="00364F9F" w:rsidRPr="00270AB0" w:rsidRDefault="00364F9F" w:rsidP="00364F9F">
      <w:pPr>
        <w:spacing w:after="240" w:line="360" w:lineRule="auto"/>
        <w:ind w:left="-539" w:firstLine="539"/>
        <w:jc w:val="both"/>
        <w:rPr>
          <w:sz w:val="28"/>
          <w:szCs w:val="28"/>
        </w:rPr>
      </w:pPr>
      <w:r w:rsidRPr="00270AB0">
        <w:rPr>
          <w:sz w:val="28"/>
          <w:szCs w:val="28"/>
          <w:lang w:val="en-US"/>
        </w:rPr>
        <w:t>RGE</w:t>
      </w:r>
      <w:r w:rsidRPr="00270AB0">
        <w:rPr>
          <w:sz w:val="28"/>
          <w:szCs w:val="28"/>
        </w:rPr>
        <w:t xml:space="preserve"> = 2</w:t>
      </w:r>
      <w:r w:rsidRPr="00270AB0">
        <w:rPr>
          <w:position w:val="12"/>
          <w:sz w:val="28"/>
          <w:szCs w:val="28"/>
        </w:rPr>
        <w:t>ΔС</w:t>
      </w:r>
      <w:r w:rsidRPr="00270AB0">
        <w:rPr>
          <w:position w:val="12"/>
          <w:sz w:val="28"/>
          <w:szCs w:val="28"/>
          <w:lang w:val="en-US"/>
        </w:rPr>
        <w:t>t</w:t>
      </w:r>
      <w:r w:rsidRPr="00270AB0">
        <w:rPr>
          <w:sz w:val="28"/>
          <w:szCs w:val="28"/>
        </w:rPr>
        <w:tab/>
      </w:r>
      <w:r w:rsidRPr="00270AB0">
        <w:rPr>
          <w:sz w:val="28"/>
          <w:szCs w:val="28"/>
        </w:rPr>
        <w:tab/>
      </w:r>
      <w:r w:rsidRPr="00270AB0">
        <w:rPr>
          <w:sz w:val="28"/>
          <w:szCs w:val="28"/>
        </w:rPr>
        <w:tab/>
      </w:r>
      <w:r w:rsidRPr="00270AB0">
        <w:rPr>
          <w:sz w:val="28"/>
          <w:szCs w:val="28"/>
        </w:rPr>
        <w:tab/>
      </w:r>
      <w:r w:rsidRPr="00270AB0">
        <w:rPr>
          <w:sz w:val="28"/>
          <w:szCs w:val="28"/>
        </w:rPr>
        <w:tab/>
      </w:r>
      <w:r w:rsidRPr="00270AB0">
        <w:rPr>
          <w:sz w:val="28"/>
          <w:szCs w:val="28"/>
        </w:rPr>
        <w:tab/>
      </w:r>
      <w:r w:rsidRPr="00270AB0">
        <w:rPr>
          <w:sz w:val="28"/>
          <w:szCs w:val="28"/>
        </w:rPr>
        <w:tab/>
        <w:t xml:space="preserve">                     </w:t>
      </w:r>
      <w:r w:rsidRPr="00270AB0">
        <w:rPr>
          <w:sz w:val="28"/>
          <w:szCs w:val="28"/>
        </w:rPr>
        <w:tab/>
        <w:t>(2.2)</w:t>
      </w:r>
    </w:p>
    <w:p w:rsidR="00C759A4" w:rsidRPr="00270AB0" w:rsidRDefault="00163237" w:rsidP="00270AB0">
      <w:pPr>
        <w:spacing w:after="240" w:line="360" w:lineRule="auto"/>
        <w:ind w:firstLine="539"/>
        <w:jc w:val="both"/>
        <w:rPr>
          <w:sz w:val="28"/>
          <w:szCs w:val="28"/>
        </w:rPr>
      </w:pPr>
      <w:r w:rsidRPr="00270AB0">
        <w:rPr>
          <w:sz w:val="28"/>
          <w:szCs w:val="28"/>
        </w:rPr>
        <w:t xml:space="preserve">Таким образом, получается значение </w:t>
      </w:r>
      <w:r w:rsidR="00045262" w:rsidRPr="00270AB0">
        <w:rPr>
          <w:sz w:val="28"/>
          <w:szCs w:val="28"/>
        </w:rPr>
        <w:t>уровня экспрессии искомого гена, нормализованное</w:t>
      </w:r>
      <w:r w:rsidRPr="00270AB0">
        <w:rPr>
          <w:sz w:val="28"/>
          <w:szCs w:val="28"/>
        </w:rPr>
        <w:t xml:space="preserve"> </w:t>
      </w:r>
      <w:r w:rsidR="00045262" w:rsidRPr="00270AB0">
        <w:rPr>
          <w:sz w:val="28"/>
          <w:szCs w:val="28"/>
        </w:rPr>
        <w:t>по уровню экспрессии гена эндогенного контроля, выраженное в относительных единицах экспрессии (о.е.э.)</w:t>
      </w:r>
      <w:r w:rsidR="00330B2B" w:rsidRPr="00270AB0">
        <w:rPr>
          <w:sz w:val="28"/>
          <w:szCs w:val="28"/>
        </w:rPr>
        <w:t xml:space="preserve"> </w:t>
      </w:r>
      <w:r w:rsidR="00330B2B" w:rsidRPr="00270AB0">
        <w:rPr>
          <w:sz w:val="28"/>
          <w:szCs w:val="28"/>
          <w:lang w:val="be-BY"/>
        </w:rPr>
        <w:t xml:space="preserve">в диапазоне от 0 до 1, если </w:t>
      </w:r>
      <w:r w:rsidR="00330B2B" w:rsidRPr="00270AB0">
        <w:rPr>
          <w:sz w:val="28"/>
          <w:szCs w:val="28"/>
          <w:lang w:val="en-US"/>
        </w:rPr>
        <w:t>Ct</w:t>
      </w:r>
      <w:r w:rsidR="00330B2B" w:rsidRPr="00270AB0">
        <w:rPr>
          <w:sz w:val="28"/>
          <w:szCs w:val="28"/>
          <w:lang w:val="be-BY"/>
        </w:rPr>
        <w:t xml:space="preserve"> мишени ≤ </w:t>
      </w:r>
      <w:r w:rsidR="00330B2B" w:rsidRPr="00270AB0">
        <w:rPr>
          <w:sz w:val="28"/>
          <w:szCs w:val="28"/>
          <w:lang w:val="en-US"/>
        </w:rPr>
        <w:t>Ct</w:t>
      </w:r>
      <w:r w:rsidR="00330B2B" w:rsidRPr="00270AB0">
        <w:rPr>
          <w:sz w:val="28"/>
          <w:szCs w:val="28"/>
          <w:lang w:val="be-BY"/>
        </w:rPr>
        <w:t xml:space="preserve"> эндогенного контроля. Если </w:t>
      </w:r>
      <w:r w:rsidR="00330B2B" w:rsidRPr="00270AB0">
        <w:rPr>
          <w:sz w:val="28"/>
          <w:szCs w:val="28"/>
          <w:lang w:val="en-US"/>
        </w:rPr>
        <w:t>Ct</w:t>
      </w:r>
      <w:r w:rsidR="00330B2B" w:rsidRPr="00270AB0">
        <w:rPr>
          <w:sz w:val="28"/>
          <w:szCs w:val="28"/>
          <w:lang w:val="be-BY"/>
        </w:rPr>
        <w:t xml:space="preserve"> мишени &gt; </w:t>
      </w:r>
      <w:r w:rsidR="00330B2B" w:rsidRPr="00270AB0">
        <w:rPr>
          <w:sz w:val="28"/>
          <w:szCs w:val="28"/>
          <w:lang w:val="en-US"/>
        </w:rPr>
        <w:t>Ct</w:t>
      </w:r>
      <w:r w:rsidR="00330B2B" w:rsidRPr="00270AB0">
        <w:rPr>
          <w:sz w:val="28"/>
          <w:szCs w:val="28"/>
          <w:lang w:val="be-BY"/>
        </w:rPr>
        <w:t xml:space="preserve"> эндогенного контроля, что может наблюдаться в случае преобладания опухолевых клеток в исследуемом материле, значение </w:t>
      </w:r>
      <w:r w:rsidR="00330B2B" w:rsidRPr="00270AB0">
        <w:rPr>
          <w:sz w:val="28"/>
          <w:szCs w:val="28"/>
          <w:lang w:val="en-US"/>
        </w:rPr>
        <w:t>RGE</w:t>
      </w:r>
      <w:r w:rsidR="00C51036" w:rsidRPr="00270AB0">
        <w:rPr>
          <w:sz w:val="28"/>
          <w:szCs w:val="28"/>
        </w:rPr>
        <w:t xml:space="preserve"> будет более 1</w:t>
      </w:r>
      <w:r w:rsidR="00330B2B" w:rsidRPr="00270AB0">
        <w:rPr>
          <w:sz w:val="28"/>
          <w:szCs w:val="28"/>
        </w:rPr>
        <w:t>.</w:t>
      </w:r>
      <w:r w:rsidR="00C51036" w:rsidRPr="00270AB0">
        <w:rPr>
          <w:sz w:val="28"/>
          <w:szCs w:val="28"/>
        </w:rPr>
        <w:t xml:space="preserve"> </w:t>
      </w:r>
      <w:r w:rsidR="00C759A4" w:rsidRPr="00270AB0">
        <w:rPr>
          <w:sz w:val="28"/>
          <w:szCs w:val="28"/>
        </w:rPr>
        <w:t xml:space="preserve">Чувствительность метода составляет 10 </w:t>
      </w:r>
      <w:r w:rsidR="00C759A4" w:rsidRPr="00270AB0">
        <w:rPr>
          <w:sz w:val="28"/>
          <w:szCs w:val="28"/>
          <w:vertAlign w:val="superscript"/>
        </w:rPr>
        <w:t xml:space="preserve">-4 </w:t>
      </w:r>
      <w:r w:rsidR="00C759A4" w:rsidRPr="00270AB0">
        <w:rPr>
          <w:sz w:val="28"/>
          <w:szCs w:val="28"/>
        </w:rPr>
        <w:t xml:space="preserve"> - 10 </w:t>
      </w:r>
      <w:r w:rsidR="00C759A4" w:rsidRPr="00270AB0">
        <w:rPr>
          <w:sz w:val="28"/>
          <w:szCs w:val="28"/>
          <w:vertAlign w:val="superscript"/>
        </w:rPr>
        <w:t xml:space="preserve">-5  </w:t>
      </w:r>
    </w:p>
    <w:p w:rsidR="00213919" w:rsidRPr="00772488" w:rsidRDefault="00364F9F" w:rsidP="00D70DAD">
      <w:pPr>
        <w:pStyle w:val="4"/>
      </w:pPr>
      <w:bookmarkStart w:id="2" w:name="_Toc485112715"/>
      <w:r w:rsidRPr="004960F3">
        <w:t>1.2</w:t>
      </w:r>
      <w:bookmarkEnd w:id="2"/>
      <w:r w:rsidR="005A74C9">
        <w:t xml:space="preserve"> </w:t>
      </w:r>
      <w:r w:rsidR="00213919" w:rsidRPr="004960F3">
        <w:t xml:space="preserve">Проточная цитофлуориметрия </w:t>
      </w:r>
      <w:r w:rsidR="00772488">
        <w:t xml:space="preserve">для выявления </w:t>
      </w:r>
      <w:r w:rsidR="00CC41B6" w:rsidRPr="004960F3">
        <w:t>клеток с экспрессией</w:t>
      </w:r>
      <w:r w:rsidR="00213919" w:rsidRPr="004960F3">
        <w:t xml:space="preserve"> </w:t>
      </w:r>
      <w:r w:rsidR="00CC41B6" w:rsidRPr="004960F3">
        <w:rPr>
          <w:lang w:val="en-US"/>
        </w:rPr>
        <w:t>CD</w:t>
      </w:r>
      <w:r w:rsidR="00CC41B6" w:rsidRPr="004960F3">
        <w:t>45-</w:t>
      </w:r>
      <w:r w:rsidR="00213919" w:rsidRPr="004960F3">
        <w:t>CD56+CD81+</w:t>
      </w:r>
    </w:p>
    <w:p w:rsidR="007605FD" w:rsidRDefault="00364F9F" w:rsidP="00364F9F">
      <w:pPr>
        <w:spacing w:line="360" w:lineRule="auto"/>
        <w:ind w:firstLine="708"/>
        <w:jc w:val="both"/>
        <w:rPr>
          <w:sz w:val="28"/>
          <w:szCs w:val="28"/>
        </w:rPr>
      </w:pPr>
      <w:r w:rsidRPr="004960F3">
        <w:rPr>
          <w:sz w:val="28"/>
          <w:szCs w:val="28"/>
        </w:rPr>
        <w:t xml:space="preserve">Образец КМ (100-200 мкл) </w:t>
      </w:r>
      <w:r w:rsidR="004960F3" w:rsidRPr="004960F3">
        <w:rPr>
          <w:sz w:val="28"/>
          <w:szCs w:val="28"/>
        </w:rPr>
        <w:t>помещают</w:t>
      </w:r>
      <w:r w:rsidRPr="004960F3">
        <w:rPr>
          <w:sz w:val="28"/>
          <w:szCs w:val="28"/>
        </w:rPr>
        <w:t xml:space="preserve"> в сухие пробирки д</w:t>
      </w:r>
      <w:r w:rsidR="007D42CB" w:rsidRPr="004960F3">
        <w:rPr>
          <w:sz w:val="28"/>
          <w:szCs w:val="28"/>
        </w:rPr>
        <w:t xml:space="preserve">ля проточной цитофлуориметрии, </w:t>
      </w:r>
      <w:r w:rsidR="00772488">
        <w:rPr>
          <w:sz w:val="28"/>
          <w:szCs w:val="28"/>
        </w:rPr>
        <w:t>добавляют</w:t>
      </w:r>
      <w:r w:rsidRPr="004960F3">
        <w:rPr>
          <w:sz w:val="28"/>
          <w:szCs w:val="28"/>
        </w:rPr>
        <w:t xml:space="preserve"> флуоресцентный</w:t>
      </w:r>
      <w:r w:rsidRPr="00364F9F">
        <w:rPr>
          <w:sz w:val="28"/>
          <w:szCs w:val="28"/>
        </w:rPr>
        <w:t xml:space="preserve"> краситель нуклеиновых кислот </w:t>
      </w:r>
      <w:r w:rsidRPr="00364F9F">
        <w:rPr>
          <w:sz w:val="28"/>
          <w:szCs w:val="28"/>
          <w:lang w:val="en-US"/>
        </w:rPr>
        <w:t>Syto</w:t>
      </w:r>
      <w:r w:rsidRPr="00364F9F">
        <w:rPr>
          <w:sz w:val="28"/>
          <w:szCs w:val="28"/>
        </w:rPr>
        <w:t>16-</w:t>
      </w:r>
      <w:r w:rsidRPr="00364F9F">
        <w:rPr>
          <w:sz w:val="28"/>
          <w:szCs w:val="28"/>
          <w:lang w:val="en-US"/>
        </w:rPr>
        <w:t>Green</w:t>
      </w:r>
      <w:r w:rsidRPr="00364F9F">
        <w:rPr>
          <w:sz w:val="28"/>
          <w:szCs w:val="28"/>
        </w:rPr>
        <w:t xml:space="preserve"> и моноклональные антитела в следующей комбинации: 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81-</w:t>
      </w:r>
      <w:r w:rsidRPr="00364F9F">
        <w:rPr>
          <w:sz w:val="28"/>
          <w:szCs w:val="28"/>
          <w:lang w:val="en-US"/>
        </w:rPr>
        <w:t>PE</w:t>
      </w:r>
      <w:r w:rsidRPr="00364F9F">
        <w:rPr>
          <w:sz w:val="28"/>
          <w:szCs w:val="28"/>
        </w:rPr>
        <w:t xml:space="preserve">/ 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56-</w:t>
      </w:r>
      <w:r w:rsidRPr="00364F9F">
        <w:rPr>
          <w:sz w:val="28"/>
          <w:szCs w:val="28"/>
          <w:lang w:val="en-US"/>
        </w:rPr>
        <w:t>PE</w:t>
      </w:r>
      <w:r w:rsidRPr="00364F9F">
        <w:rPr>
          <w:sz w:val="28"/>
          <w:szCs w:val="28"/>
        </w:rPr>
        <w:t>-</w:t>
      </w:r>
      <w:r w:rsidRPr="00364F9F">
        <w:rPr>
          <w:sz w:val="28"/>
          <w:szCs w:val="28"/>
          <w:lang w:val="en-US"/>
        </w:rPr>
        <w:t>Cy</w:t>
      </w:r>
      <w:r w:rsidRPr="00364F9F">
        <w:rPr>
          <w:sz w:val="28"/>
          <w:szCs w:val="28"/>
        </w:rPr>
        <w:t xml:space="preserve">5/ 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45-</w:t>
      </w:r>
      <w:r w:rsidRPr="00364F9F">
        <w:rPr>
          <w:sz w:val="28"/>
          <w:szCs w:val="28"/>
          <w:lang w:val="en-US"/>
        </w:rPr>
        <w:t>PE</w:t>
      </w:r>
      <w:r w:rsidRPr="00364F9F">
        <w:rPr>
          <w:sz w:val="28"/>
          <w:szCs w:val="28"/>
        </w:rPr>
        <w:t>-</w:t>
      </w:r>
      <w:r w:rsidRPr="00364F9F">
        <w:rPr>
          <w:sz w:val="28"/>
          <w:szCs w:val="28"/>
          <w:lang w:val="en-US"/>
        </w:rPr>
        <w:t>Cy</w:t>
      </w:r>
      <w:r w:rsidRPr="00364F9F">
        <w:rPr>
          <w:sz w:val="28"/>
          <w:szCs w:val="28"/>
        </w:rPr>
        <w:t>7</w:t>
      </w:r>
      <w:r w:rsidR="004960F3">
        <w:rPr>
          <w:sz w:val="28"/>
          <w:szCs w:val="28"/>
        </w:rPr>
        <w:t>,</w:t>
      </w:r>
      <w:r w:rsidRPr="00364F9F">
        <w:rPr>
          <w:sz w:val="28"/>
          <w:szCs w:val="28"/>
        </w:rPr>
        <w:t xml:space="preserve"> согласно инструкции производи</w:t>
      </w:r>
      <w:r w:rsidR="004960F3">
        <w:rPr>
          <w:sz w:val="28"/>
          <w:szCs w:val="28"/>
        </w:rPr>
        <w:t>теля. Затем образцы перемешивают и инкубируют</w:t>
      </w:r>
      <w:r w:rsidRPr="00364F9F">
        <w:rPr>
          <w:sz w:val="28"/>
          <w:szCs w:val="28"/>
        </w:rPr>
        <w:t xml:space="preserve"> в течение 20 мин при комнатной температуре в темноте. После инкубации </w:t>
      </w:r>
      <w:r w:rsidR="004960F3">
        <w:rPr>
          <w:sz w:val="28"/>
          <w:szCs w:val="28"/>
        </w:rPr>
        <w:t>проводят</w:t>
      </w:r>
      <w:r w:rsidRPr="00364F9F">
        <w:rPr>
          <w:sz w:val="28"/>
          <w:szCs w:val="28"/>
        </w:rPr>
        <w:t xml:space="preserve"> лизирование эритроцитов и фиксацию образцов с использованием соответствующих растворов. </w:t>
      </w:r>
    </w:p>
    <w:p w:rsidR="007D42CB" w:rsidRDefault="00364F9F" w:rsidP="00D1473E">
      <w:pPr>
        <w:spacing w:line="360" w:lineRule="auto"/>
        <w:ind w:firstLine="708"/>
        <w:jc w:val="both"/>
        <w:rPr>
          <w:sz w:val="28"/>
          <w:szCs w:val="28"/>
        </w:rPr>
      </w:pPr>
      <w:r w:rsidRPr="00364F9F">
        <w:rPr>
          <w:sz w:val="28"/>
          <w:szCs w:val="28"/>
        </w:rPr>
        <w:t>Уче</w:t>
      </w:r>
      <w:r w:rsidR="004960F3">
        <w:rPr>
          <w:sz w:val="28"/>
          <w:szCs w:val="28"/>
        </w:rPr>
        <w:t>т и анализ результатов проводят</w:t>
      </w:r>
      <w:r w:rsidRPr="00364F9F">
        <w:rPr>
          <w:sz w:val="28"/>
          <w:szCs w:val="28"/>
        </w:rPr>
        <w:t xml:space="preserve"> на проточном цитофлуориметре</w:t>
      </w:r>
      <w:r w:rsidR="00503EC1">
        <w:rPr>
          <w:sz w:val="28"/>
          <w:szCs w:val="28"/>
        </w:rPr>
        <w:t>. В ходе анализа</w:t>
      </w:r>
      <w:r w:rsidR="007D42CB">
        <w:rPr>
          <w:sz w:val="28"/>
          <w:szCs w:val="28"/>
        </w:rPr>
        <w:t xml:space="preserve"> </w:t>
      </w:r>
      <w:r w:rsidR="00503EC1">
        <w:rPr>
          <w:sz w:val="28"/>
          <w:szCs w:val="28"/>
        </w:rPr>
        <w:t xml:space="preserve">на графиках </w:t>
      </w:r>
      <w:r w:rsidR="00845354">
        <w:rPr>
          <w:sz w:val="28"/>
          <w:szCs w:val="28"/>
          <w:lang w:val="en-US"/>
        </w:rPr>
        <w:t>Syto</w:t>
      </w:r>
      <w:r w:rsidR="00845354" w:rsidRPr="00CA591E">
        <w:rPr>
          <w:sz w:val="28"/>
          <w:szCs w:val="28"/>
        </w:rPr>
        <w:t>16-</w:t>
      </w:r>
      <w:r w:rsidR="00845354">
        <w:rPr>
          <w:sz w:val="28"/>
          <w:szCs w:val="28"/>
          <w:lang w:val="en-US"/>
        </w:rPr>
        <w:t>Green</w:t>
      </w:r>
      <w:r w:rsidR="00845354" w:rsidRPr="00CA591E">
        <w:rPr>
          <w:sz w:val="28"/>
          <w:szCs w:val="28"/>
        </w:rPr>
        <w:t>/</w:t>
      </w:r>
      <w:r w:rsidR="003A41BB">
        <w:rPr>
          <w:sz w:val="28"/>
          <w:szCs w:val="28"/>
          <w:lang w:val="en-US"/>
        </w:rPr>
        <w:t>SS</w:t>
      </w:r>
      <w:r w:rsidR="00845354">
        <w:rPr>
          <w:sz w:val="28"/>
          <w:szCs w:val="28"/>
        </w:rPr>
        <w:t xml:space="preserve"> и </w:t>
      </w:r>
      <w:r w:rsidR="00503EC1">
        <w:rPr>
          <w:sz w:val="28"/>
          <w:szCs w:val="28"/>
        </w:rPr>
        <w:t xml:space="preserve">прямого и бокового светорассеяния </w:t>
      </w:r>
      <w:r w:rsidR="003A41BB">
        <w:rPr>
          <w:sz w:val="28"/>
          <w:szCs w:val="28"/>
          <w:lang w:val="en-US"/>
        </w:rPr>
        <w:t>FS</w:t>
      </w:r>
      <w:r w:rsidR="00503EC1" w:rsidRPr="00CA591E">
        <w:rPr>
          <w:sz w:val="28"/>
          <w:szCs w:val="28"/>
        </w:rPr>
        <w:t>/</w:t>
      </w:r>
      <w:r w:rsidR="003A41BB">
        <w:rPr>
          <w:sz w:val="28"/>
          <w:szCs w:val="28"/>
          <w:lang w:val="en-US"/>
        </w:rPr>
        <w:t>SS</w:t>
      </w:r>
      <w:r w:rsidR="00503EC1" w:rsidRPr="00503EC1">
        <w:rPr>
          <w:sz w:val="28"/>
          <w:szCs w:val="28"/>
        </w:rPr>
        <w:t xml:space="preserve"> </w:t>
      </w:r>
      <w:r w:rsidR="004960F3">
        <w:rPr>
          <w:sz w:val="28"/>
          <w:szCs w:val="28"/>
        </w:rPr>
        <w:t>выделяют</w:t>
      </w:r>
      <w:r w:rsidR="007D42CB">
        <w:rPr>
          <w:sz w:val="28"/>
          <w:szCs w:val="28"/>
        </w:rPr>
        <w:t xml:space="preserve"> ядросодержащие и ж</w:t>
      </w:r>
      <w:r w:rsidR="004960F3">
        <w:rPr>
          <w:sz w:val="28"/>
          <w:szCs w:val="28"/>
        </w:rPr>
        <w:t>изнеспособные клетки (Рисунок 1</w:t>
      </w:r>
      <w:r w:rsidR="007D42CB">
        <w:rPr>
          <w:sz w:val="28"/>
          <w:szCs w:val="28"/>
        </w:rPr>
        <w:t xml:space="preserve">А, </w:t>
      </w:r>
      <w:r w:rsidR="004960F3">
        <w:rPr>
          <w:sz w:val="28"/>
          <w:szCs w:val="28"/>
        </w:rPr>
        <w:t>1</w:t>
      </w:r>
      <w:r w:rsidR="007D42CB">
        <w:rPr>
          <w:sz w:val="28"/>
          <w:szCs w:val="28"/>
        </w:rPr>
        <w:t>Б).</w:t>
      </w:r>
      <w:r w:rsidRPr="00364F9F">
        <w:rPr>
          <w:sz w:val="28"/>
          <w:szCs w:val="28"/>
        </w:rPr>
        <w:t xml:space="preserve"> </w:t>
      </w:r>
      <w:r w:rsidR="004960F3">
        <w:rPr>
          <w:sz w:val="28"/>
          <w:szCs w:val="28"/>
        </w:rPr>
        <w:t>Учитывают не менее 500 тысяч</w:t>
      </w:r>
      <w:r w:rsidR="00CA591E" w:rsidRPr="00364F9F">
        <w:rPr>
          <w:sz w:val="28"/>
          <w:szCs w:val="28"/>
        </w:rPr>
        <w:t xml:space="preserve"> </w:t>
      </w:r>
      <w:r w:rsidR="00BE778E">
        <w:rPr>
          <w:sz w:val="28"/>
          <w:szCs w:val="28"/>
        </w:rPr>
        <w:t>таких</w:t>
      </w:r>
      <w:r w:rsidR="00CA591E">
        <w:rPr>
          <w:sz w:val="28"/>
          <w:szCs w:val="28"/>
        </w:rPr>
        <w:t xml:space="preserve"> </w:t>
      </w:r>
      <w:r w:rsidR="00CA591E" w:rsidRPr="00364F9F">
        <w:rPr>
          <w:sz w:val="28"/>
          <w:szCs w:val="28"/>
        </w:rPr>
        <w:t xml:space="preserve">клеток. </w:t>
      </w:r>
      <w:r w:rsidR="007D42CB">
        <w:rPr>
          <w:sz w:val="28"/>
          <w:szCs w:val="28"/>
        </w:rPr>
        <w:t>Затем на графиках</w:t>
      </w:r>
      <w:r w:rsidR="004960F3">
        <w:rPr>
          <w:sz w:val="28"/>
          <w:szCs w:val="28"/>
        </w:rPr>
        <w:t xml:space="preserve"> выделяют</w:t>
      </w:r>
      <w:r w:rsidRPr="00364F9F">
        <w:rPr>
          <w:sz w:val="28"/>
          <w:szCs w:val="28"/>
        </w:rPr>
        <w:t xml:space="preserve"> регион 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45-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 xml:space="preserve">56+ </w:t>
      </w:r>
      <w:r w:rsidR="004960F3">
        <w:rPr>
          <w:sz w:val="28"/>
          <w:szCs w:val="28"/>
        </w:rPr>
        <w:t>клеток, среди которых определяют</w:t>
      </w:r>
      <w:r w:rsidRPr="00364F9F">
        <w:rPr>
          <w:sz w:val="28"/>
          <w:szCs w:val="28"/>
        </w:rPr>
        <w:t xml:space="preserve"> 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81+ популяцию</w:t>
      </w:r>
      <w:r w:rsidR="004960F3">
        <w:rPr>
          <w:sz w:val="28"/>
          <w:szCs w:val="28"/>
        </w:rPr>
        <w:t xml:space="preserve"> (Рисунок 1</w:t>
      </w:r>
      <w:r w:rsidR="000F5003">
        <w:rPr>
          <w:sz w:val="28"/>
          <w:szCs w:val="28"/>
        </w:rPr>
        <w:t xml:space="preserve">В, </w:t>
      </w:r>
      <w:r w:rsidR="004960F3">
        <w:rPr>
          <w:sz w:val="28"/>
          <w:szCs w:val="28"/>
        </w:rPr>
        <w:t>1</w:t>
      </w:r>
      <w:r w:rsidR="000F5003">
        <w:rPr>
          <w:sz w:val="28"/>
          <w:szCs w:val="28"/>
        </w:rPr>
        <w:t>Г)</w:t>
      </w:r>
      <w:r w:rsidRPr="00364F9F">
        <w:rPr>
          <w:sz w:val="28"/>
          <w:szCs w:val="28"/>
        </w:rPr>
        <w:t>. Атипич</w:t>
      </w:r>
      <w:r w:rsidR="004960F3">
        <w:rPr>
          <w:sz w:val="28"/>
          <w:szCs w:val="28"/>
        </w:rPr>
        <w:t>ные клетки преимущественно имеют</w:t>
      </w:r>
      <w:r w:rsidRPr="00364F9F">
        <w:rPr>
          <w:sz w:val="28"/>
          <w:szCs w:val="28"/>
        </w:rPr>
        <w:t xml:space="preserve"> высокую экспрессию </w:t>
      </w:r>
      <w:r w:rsidRPr="00364F9F">
        <w:rPr>
          <w:sz w:val="28"/>
          <w:szCs w:val="28"/>
          <w:lang w:val="en-US"/>
        </w:rPr>
        <w:t>CD</w:t>
      </w:r>
      <w:r w:rsidR="004960F3">
        <w:rPr>
          <w:sz w:val="28"/>
          <w:szCs w:val="28"/>
        </w:rPr>
        <w:t>56 маркера. К</w:t>
      </w:r>
      <w:r w:rsidRPr="00364F9F">
        <w:rPr>
          <w:sz w:val="28"/>
          <w:szCs w:val="28"/>
        </w:rPr>
        <w:t xml:space="preserve">оличество опухолевых клеток с </w:t>
      </w:r>
      <w:r w:rsidRPr="00364F9F">
        <w:rPr>
          <w:sz w:val="28"/>
          <w:szCs w:val="28"/>
        </w:rPr>
        <w:lastRenderedPageBreak/>
        <w:t xml:space="preserve">фенотипом </w:t>
      </w:r>
      <w:r w:rsidRPr="00364F9F">
        <w:rPr>
          <w:sz w:val="28"/>
          <w:szCs w:val="28"/>
          <w:lang w:val="en-US"/>
        </w:rPr>
        <w:t>Syto</w:t>
      </w:r>
      <w:r w:rsidRPr="00364F9F">
        <w:rPr>
          <w:sz w:val="28"/>
          <w:szCs w:val="28"/>
        </w:rPr>
        <w:t>16+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45-</w:t>
      </w:r>
      <w:r w:rsidRPr="00364F9F">
        <w:rPr>
          <w:sz w:val="28"/>
          <w:szCs w:val="28"/>
          <w:lang w:val="en-US"/>
        </w:rPr>
        <w:t>CD</w:t>
      </w:r>
      <w:r w:rsidRPr="00364F9F">
        <w:rPr>
          <w:sz w:val="28"/>
          <w:szCs w:val="28"/>
        </w:rPr>
        <w:t>56+</w:t>
      </w:r>
      <w:r w:rsidRPr="00364F9F">
        <w:rPr>
          <w:sz w:val="28"/>
          <w:szCs w:val="28"/>
          <w:lang w:val="en-US"/>
        </w:rPr>
        <w:t>CD</w:t>
      </w:r>
      <w:r w:rsidR="004960F3">
        <w:rPr>
          <w:sz w:val="28"/>
          <w:szCs w:val="28"/>
        </w:rPr>
        <w:t>81+ выражают</w:t>
      </w:r>
      <w:r w:rsidRPr="00364F9F">
        <w:rPr>
          <w:sz w:val="28"/>
          <w:szCs w:val="28"/>
        </w:rPr>
        <w:t xml:space="preserve"> как процент от всех ядросодержащих</w:t>
      </w:r>
      <w:r w:rsidR="00BE778E">
        <w:rPr>
          <w:sz w:val="28"/>
          <w:szCs w:val="28"/>
        </w:rPr>
        <w:t xml:space="preserve"> жизнеспособных</w:t>
      </w:r>
      <w:r w:rsidR="004960F3">
        <w:rPr>
          <w:sz w:val="28"/>
          <w:szCs w:val="28"/>
        </w:rPr>
        <w:t xml:space="preserve"> клеток. Положительным считается</w:t>
      </w:r>
      <w:r w:rsidRPr="00364F9F">
        <w:rPr>
          <w:sz w:val="28"/>
          <w:szCs w:val="28"/>
        </w:rPr>
        <w:t xml:space="preserve"> результат ≥ 0,01%</w:t>
      </w:r>
      <w:r w:rsidR="00C759A4">
        <w:rPr>
          <w:sz w:val="28"/>
          <w:szCs w:val="28"/>
        </w:rPr>
        <w:t xml:space="preserve"> (</w:t>
      </w:r>
      <w:r w:rsidR="00C759A4" w:rsidRPr="00C759A4">
        <w:rPr>
          <w:sz w:val="28"/>
          <w:szCs w:val="28"/>
        </w:rPr>
        <w:t xml:space="preserve">чувствительность метода 10 </w:t>
      </w:r>
      <w:r w:rsidR="00C759A4" w:rsidRPr="00C759A4">
        <w:rPr>
          <w:sz w:val="28"/>
          <w:szCs w:val="28"/>
          <w:vertAlign w:val="superscript"/>
        </w:rPr>
        <w:t xml:space="preserve">-3 </w:t>
      </w:r>
      <w:r w:rsidR="00C759A4" w:rsidRPr="00C759A4">
        <w:rPr>
          <w:sz w:val="28"/>
          <w:szCs w:val="28"/>
        </w:rPr>
        <w:t>)</w:t>
      </w:r>
      <w:r w:rsidRPr="00C759A4">
        <w:rPr>
          <w:sz w:val="28"/>
          <w:szCs w:val="28"/>
        </w:rPr>
        <w:t>.</w:t>
      </w:r>
    </w:p>
    <w:tbl>
      <w:tblPr>
        <w:tblStyle w:val="a5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7"/>
        <w:gridCol w:w="4323"/>
      </w:tblGrid>
      <w:tr w:rsidR="00C21CC3" w:rsidRPr="0012411B" w:rsidTr="004960F3">
        <w:trPr>
          <w:trHeight w:val="3337"/>
        </w:trPr>
        <w:tc>
          <w:tcPr>
            <w:tcW w:w="4497" w:type="dxa"/>
          </w:tcPr>
          <w:p w:rsidR="007D42CB" w:rsidRPr="0012411B" w:rsidRDefault="00C21CC3" w:rsidP="005D427C">
            <w:pPr>
              <w:jc w:val="center"/>
              <w:rPr>
                <w:b/>
                <w:caps/>
              </w:rPr>
            </w:pPr>
            <w:r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708AE6" wp14:editId="4B8D969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16510</wp:posOffset>
                      </wp:positionV>
                      <wp:extent cx="2600325" cy="142875"/>
                      <wp:effectExtent l="0" t="0" r="9525" b="9525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F708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2" o:spid="_x0000_s1026" type="#_x0000_t202" style="position:absolute;left:0;text-align:left;margin-left:4.4pt;margin-top:1.3pt;width:204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D7BEA8" wp14:editId="1CBA00A9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2121535</wp:posOffset>
                      </wp:positionV>
                      <wp:extent cx="952500" cy="276225"/>
                      <wp:effectExtent l="0" t="0" r="0" b="9525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63182" w:rsidRPr="00063182" w:rsidRDefault="00063182" w:rsidP="0006318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Syto16-Green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1D7BEA8" id="Надпись 17" o:spid="_x0000_s1027" type="#_x0000_t202" style="position:absolute;left:0;text-align:left;margin-left:82.4pt;margin-top:167.05pt;width: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" fillcolor="white [3212]" stroked="f">
                      <v:textbox>
                        <w:txbxContent>
                          <w:p w:rsidR="00063182" w:rsidRPr="00063182" w:rsidRDefault="00063182" w:rsidP="0006318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Syto16-Green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B80DC4" wp14:editId="7DF4DEC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1045210</wp:posOffset>
                      </wp:positionV>
                      <wp:extent cx="354330" cy="293370"/>
                      <wp:effectExtent l="0" t="7620" r="0" b="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54330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63182" w:rsidRPr="00063182" w:rsidRDefault="00C21CC3" w:rsidP="0006318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B80DC4" id="Надпись 18" o:spid="_x0000_s1028" type="#_x0000_t202" style="position:absolute;left:0;text-align:left;margin-left:.65pt;margin-top:82.3pt;width:27.9pt;height:23.1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" fillcolor="white [3212]" stroked="f">
                      <v:textbox>
                        <w:txbxContent>
                          <w:p w:rsidR="00063182" w:rsidRPr="00063182" w:rsidRDefault="00C21CC3" w:rsidP="0006318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1BB">
              <w:rPr>
                <w:rFonts w:ascii="Arial" w:hAnsi="Arial"/>
                <w:noProof/>
              </w:rPr>
              <w:drawing>
                <wp:inline distT="0" distB="0" distL="0" distR="0" wp14:anchorId="3613A2E8" wp14:editId="2A5D68B0">
                  <wp:extent cx="2523816" cy="2428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580" cy="243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42CB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5E993" wp14:editId="185E8ABD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3810" t="0" r="0" b="381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2CB" w:rsidRPr="00E8259A" w:rsidRDefault="007D42CB" w:rsidP="007D42CB">
                                  <w:pPr>
                                    <w:rPr>
                                      <w:b/>
                                    </w:rPr>
                                  </w:pPr>
                                  <w:r w:rsidRPr="00E8259A">
                                    <w:rPr>
                                      <w:b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C85E993" id="Надпись 12" o:spid="_x0000_s1029" type="#_x0000_t202" style="position:absolute;left:0;text-align:left;margin-left:192.6pt;margin-top:8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95zgIAAMc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" filled="f" stroked="f">
                      <v:textbox>
                        <w:txbxContent>
                          <w:p w:rsidR="007D42CB" w:rsidRPr="00E8259A" w:rsidRDefault="007D42CB" w:rsidP="007D42CB">
                            <w:pPr>
                              <w:rPr>
                                <w:b/>
                              </w:rPr>
                            </w:pPr>
                            <w:r w:rsidRPr="00E8259A"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3" w:type="dxa"/>
          </w:tcPr>
          <w:p w:rsidR="007D42CB" w:rsidRPr="0012411B" w:rsidRDefault="007A7486" w:rsidP="00BA0D6C">
            <w:pPr>
              <w:jc w:val="right"/>
              <w:rPr>
                <w:b/>
                <w:caps/>
              </w:rPr>
            </w:pPr>
            <w:r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FD426F" wp14:editId="77EA8AFD">
                      <wp:simplePos x="0" y="0"/>
                      <wp:positionH relativeFrom="column">
                        <wp:posOffset>-8889</wp:posOffset>
                      </wp:positionH>
                      <wp:positionV relativeFrom="paragraph">
                        <wp:posOffset>2540636</wp:posOffset>
                      </wp:positionV>
                      <wp:extent cx="2514600" cy="95250"/>
                      <wp:effectExtent l="0" t="0" r="0" b="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A7486" w:rsidRPr="00063182" w:rsidRDefault="007A7486" w:rsidP="007A7486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FD426F" id="Надпись 36" o:spid="_x0000_s1030" type="#_x0000_t202" style="position:absolute;left:0;text-align:left;margin-left:-.7pt;margin-top:200.05pt;width:198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" fillcolor="white [3212]" stroked="f">
                      <v:textbox>
                        <w:txbxContent>
                          <w:p w:rsidR="007A7486" w:rsidRPr="00063182" w:rsidRDefault="007A7486" w:rsidP="007A748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E3170C" wp14:editId="51F8336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14605</wp:posOffset>
                      </wp:positionV>
                      <wp:extent cx="2600325" cy="142875"/>
                      <wp:effectExtent l="0" t="0" r="9525" b="9525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E3170C" id="Надпись 24" o:spid="_x0000_s1031" type="#_x0000_t202" style="position:absolute;left:0;text-align:left;margin-left:2.55pt;margin-top:1.15pt;width:204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D8BCA0" wp14:editId="4AC92788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2140585</wp:posOffset>
                      </wp:positionV>
                      <wp:extent cx="485775" cy="276225"/>
                      <wp:effectExtent l="0" t="0" r="9525" b="952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9D8BCA0" id="Надпись 20" o:spid="_x0000_s1032" type="#_x0000_t202" style="position:absolute;left:0;text-align:left;margin-left:97.55pt;margin-top:168.55pt;width:38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FE6B58" wp14:editId="3868C7C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1015365</wp:posOffset>
                      </wp:positionV>
                      <wp:extent cx="354330" cy="293370"/>
                      <wp:effectExtent l="0" t="7620" r="0" b="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54330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1FE6B58" id="Надпись 21" o:spid="_x0000_s1033" type="#_x0000_t202" style="position:absolute;left:0;text-align:left;margin-left:1.6pt;margin-top:79.95pt;width:27.9pt;height:23.1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>
              <w:rPr>
                <w:rFonts w:ascii="Arial" w:hAnsi="Arial"/>
                <w:noProof/>
              </w:rPr>
              <w:drawing>
                <wp:inline distT="0" distB="0" distL="0" distR="0" wp14:anchorId="26C477E8" wp14:editId="5A38C09E">
                  <wp:extent cx="2590800" cy="25050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42CB" w:rsidRPr="001241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425639" wp14:editId="61F2A6F7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3810" t="0" r="0" b="381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2CB" w:rsidRPr="00E8259A" w:rsidRDefault="007D42CB" w:rsidP="007D42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E425639" id="Надпись 9" o:spid="_x0000_s1034" type="#_x0000_t202" style="position:absolute;left:0;text-align:left;margin-left:183.75pt;margin-top:8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01zQIAAMU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" filled="f" stroked="f">
                      <v:textbox>
                        <w:txbxContent>
                          <w:p w:rsidR="007D42CB" w:rsidRPr="00E8259A" w:rsidRDefault="007D42CB" w:rsidP="007D42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1CC3" w:rsidRPr="0012411B" w:rsidTr="004960F3">
        <w:trPr>
          <w:trHeight w:val="3337"/>
        </w:trPr>
        <w:tc>
          <w:tcPr>
            <w:tcW w:w="4497" w:type="dxa"/>
          </w:tcPr>
          <w:p w:rsidR="00490BBA" w:rsidRPr="0012411B" w:rsidRDefault="004960F3" w:rsidP="00BA0D6C">
            <w:pPr>
              <w:jc w:val="right"/>
              <w:rPr>
                <w:b/>
                <w:caps/>
                <w:noProof/>
              </w:rPr>
            </w:pPr>
            <w:r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FC3EE7" wp14:editId="4C05F058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2208530</wp:posOffset>
                      </wp:positionV>
                      <wp:extent cx="981075" cy="276225"/>
                      <wp:effectExtent l="0" t="0" r="9525" b="9525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CD45-PE-Cy7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4FC3EE7" id="Надпись 27" o:spid="_x0000_s1035" type="#_x0000_t202" style="position:absolute;left:0;text-align:left;margin-left:93.3pt;margin-top:173.9pt;width:77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CD45-PE-Cy7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62C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E2444D" wp14:editId="7562F9C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372110</wp:posOffset>
                      </wp:positionV>
                      <wp:extent cx="1047750" cy="238125"/>
                      <wp:effectExtent l="0" t="0" r="0" b="9525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A762C" w:rsidRPr="00063182" w:rsidRDefault="00AA762C" w:rsidP="00AA762C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CD45-CD56+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AE2444D" id="Надпись 37" o:spid="_x0000_s1036" type="#_x0000_t202" style="position:absolute;left:0;text-align:left;margin-left:50.9pt;margin-top:29.3pt;width:82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" filled="f" stroked="f">
                      <v:textbox>
                        <w:txbxContent>
                          <w:p w:rsidR="00AA762C" w:rsidRPr="00063182" w:rsidRDefault="00AA762C" w:rsidP="00AA762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CD45-CD56+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486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14AC17" wp14:editId="411AF11B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39370</wp:posOffset>
                      </wp:positionV>
                      <wp:extent cx="228600" cy="22860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3A41BB" w:rsidRPr="00E8259A" w:rsidRDefault="003A41BB" w:rsidP="003A41B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114AC17" id="Надпись 16" o:spid="_x0000_s1037" type="#_x0000_t202" style="position:absolute;left:0;text-align:left;margin-left:199.9pt;margin-top:3.1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" fillcolor="white [3212]" stroked="f">
                      <v:textbox>
                        <w:txbxContent>
                          <w:p w:rsidR="003A41BB" w:rsidRPr="00E8259A" w:rsidRDefault="003A41BB" w:rsidP="003A41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486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A0714D" wp14:editId="43275E4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2638425" cy="123825"/>
                      <wp:effectExtent l="0" t="0" r="9525" b="9525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1A0714D" id="Надпись 26" o:spid="_x0000_s1038" type="#_x0000_t202" style="position:absolute;left:0;text-align:left;margin-left:.65pt;margin-top:2.3pt;width:207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59AD2D" wp14:editId="0355853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905510</wp:posOffset>
                      </wp:positionV>
                      <wp:extent cx="647700" cy="485775"/>
                      <wp:effectExtent l="0" t="0" r="0" b="952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CD56-</w:t>
                                  </w:r>
                                </w:p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PE-Cy5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859AD2D" id="Надпись 31" o:spid="_x0000_s1039" type="#_x0000_t202" style="position:absolute;left:0;text-align:left;margin-left:-2.35pt;margin-top:71.3pt;width:51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" fillcolor="white [3212]" stroked="f">
                      <v:textbox>
                        <w:txbxContent>
                          <w:p w:rsidR="00C21CC3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CD56-</w:t>
                            </w:r>
                          </w:p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PE-Cy5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>
              <w:rPr>
                <w:rFonts w:ascii="Arial" w:hAnsi="Arial"/>
                <w:noProof/>
              </w:rPr>
              <w:drawing>
                <wp:inline distT="0" distB="0" distL="0" distR="0" wp14:anchorId="02E38D95" wp14:editId="6EBB4C5E">
                  <wp:extent cx="2505075" cy="24860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6" cy="248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490BBA" w:rsidRPr="0012411B" w:rsidRDefault="004960F3" w:rsidP="00BA0D6C">
            <w:pPr>
              <w:jc w:val="right"/>
              <w:rPr>
                <w:noProof/>
              </w:rPr>
            </w:pPr>
            <w:r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6D97AE" wp14:editId="6160BD69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0" t="0" r="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3A41BB" w:rsidRPr="00E8259A" w:rsidRDefault="003A41BB" w:rsidP="003A41B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26D97AE" id="Надпись 15" o:spid="_x0000_s1040" type="#_x0000_t202" style="position:absolute;left:0;text-align:left;margin-left:186.85pt;margin-top:1.6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" fillcolor="white [3212]" stroked="f">
                      <v:textbox>
                        <w:txbxContent>
                          <w:p w:rsidR="003A41BB" w:rsidRPr="00E8259A" w:rsidRDefault="003A41BB" w:rsidP="003A41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62C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4F3EC2" wp14:editId="16277B9C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363220</wp:posOffset>
                      </wp:positionV>
                      <wp:extent cx="1047750" cy="238125"/>
                      <wp:effectExtent l="0" t="0" r="0" b="9525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A762C" w:rsidRPr="00063182" w:rsidRDefault="00AA762C" w:rsidP="00AA762C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CD56+CD81+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74F3EC2" id="Надпись 39" o:spid="_x0000_s1041" type="#_x0000_t202" style="position:absolute;left:0;text-align:left;margin-left:117.25pt;margin-top:28.6pt;width:82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" filled="f" stroked="f">
                      <v:textbox>
                        <w:txbxContent>
                          <w:p w:rsidR="00AA762C" w:rsidRPr="00063182" w:rsidRDefault="00AA762C" w:rsidP="00AA762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CD56+CD81+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BDCF11" wp14:editId="23BD65E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886460</wp:posOffset>
                      </wp:positionV>
                      <wp:extent cx="647700" cy="485775"/>
                      <wp:effectExtent l="0" t="0" r="0" b="952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CD56-</w:t>
                                  </w:r>
                                </w:p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PE-Cy5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3BDCF11" id="Надпись 35" o:spid="_x0000_s1042" type="#_x0000_t202" style="position:absolute;left:0;text-align:left;margin-left:-4.45pt;margin-top:69.8pt;width:51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" fillcolor="white [3212]" stroked="f">
                      <v:textbox>
                        <w:txbxContent>
                          <w:p w:rsidR="00C21CC3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CD56-</w:t>
                            </w:r>
                          </w:p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PE-Cy5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 w:rsidRPr="0012411B">
              <w:rPr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FB9854" wp14:editId="560F8B95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2153285</wp:posOffset>
                      </wp:positionV>
                      <wp:extent cx="933450" cy="276225"/>
                      <wp:effectExtent l="0" t="0" r="0" b="9525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21CC3" w:rsidRPr="00063182" w:rsidRDefault="00C21CC3" w:rsidP="00C21CC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CD81-PE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FB9854" id="Надпись 34" o:spid="_x0000_s1043" type="#_x0000_t202" style="position:absolute;left:0;text-align:left;margin-left:84.8pt;margin-top:169.55pt;width:73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" fillcolor="white [3212]" stroked="f">
                      <v:textbox>
                        <w:txbxContent>
                          <w:p w:rsidR="00C21CC3" w:rsidRPr="00063182" w:rsidRDefault="00C21CC3" w:rsidP="00C21CC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CD81-PE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C3">
              <w:rPr>
                <w:rFonts w:ascii="Arial" w:hAnsi="Arial"/>
                <w:noProof/>
              </w:rPr>
              <w:drawing>
                <wp:inline distT="0" distB="0" distL="0" distR="0" wp14:anchorId="2D6AAE65" wp14:editId="70B1154E">
                  <wp:extent cx="2514600" cy="2457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CB" w:rsidRPr="00935B29" w:rsidTr="004960F3">
        <w:trPr>
          <w:trHeight w:val="744"/>
        </w:trPr>
        <w:tc>
          <w:tcPr>
            <w:tcW w:w="8820" w:type="dxa"/>
            <w:gridSpan w:val="2"/>
          </w:tcPr>
          <w:p w:rsidR="000F5003" w:rsidRDefault="000F5003" w:rsidP="004960F3">
            <w:pPr>
              <w:jc w:val="center"/>
              <w:rPr>
                <w:sz w:val="28"/>
                <w:szCs w:val="24"/>
              </w:rPr>
            </w:pPr>
            <w:r w:rsidRPr="004960F3">
              <w:rPr>
                <w:sz w:val="28"/>
                <w:szCs w:val="24"/>
              </w:rPr>
              <w:t>Рисунок 1 - Алгоритм идентификации опухолевых клеток в образ</w:t>
            </w:r>
            <w:r w:rsidR="004960F3" w:rsidRPr="004960F3">
              <w:rPr>
                <w:sz w:val="28"/>
                <w:szCs w:val="24"/>
              </w:rPr>
              <w:t>це КМ пациента с нейробластомой</w:t>
            </w:r>
          </w:p>
          <w:p w:rsidR="004960F3" w:rsidRPr="004960F3" w:rsidRDefault="004960F3" w:rsidP="004960F3">
            <w:pPr>
              <w:jc w:val="center"/>
              <w:rPr>
                <w:sz w:val="28"/>
                <w:szCs w:val="24"/>
              </w:rPr>
            </w:pPr>
          </w:p>
          <w:p w:rsidR="007D42CB" w:rsidRDefault="00CA591E" w:rsidP="00CA591E">
            <w:pPr>
              <w:jc w:val="both"/>
              <w:rPr>
                <w:sz w:val="24"/>
                <w:szCs w:val="24"/>
              </w:rPr>
            </w:pPr>
            <w:r w:rsidRPr="000F5003">
              <w:rPr>
                <w:sz w:val="24"/>
                <w:szCs w:val="24"/>
              </w:rPr>
              <w:t>А</w:t>
            </w:r>
            <w:r w:rsidR="007D42CB" w:rsidRPr="000F5003">
              <w:rPr>
                <w:sz w:val="24"/>
                <w:szCs w:val="24"/>
              </w:rPr>
              <w:t xml:space="preserve"> – анализ распределения клеток по </w:t>
            </w:r>
            <w:r w:rsidR="000F5003">
              <w:rPr>
                <w:sz w:val="24"/>
                <w:szCs w:val="24"/>
              </w:rPr>
              <w:t xml:space="preserve">связыванию </w:t>
            </w:r>
            <w:r w:rsidR="000F5003">
              <w:rPr>
                <w:sz w:val="24"/>
                <w:szCs w:val="24"/>
                <w:lang w:val="en-US"/>
              </w:rPr>
              <w:t>Syto</w:t>
            </w:r>
            <w:r w:rsidR="000F5003" w:rsidRPr="000F5003">
              <w:rPr>
                <w:sz w:val="24"/>
                <w:szCs w:val="24"/>
              </w:rPr>
              <w:t>16-</w:t>
            </w:r>
            <w:r w:rsidR="000F5003">
              <w:rPr>
                <w:sz w:val="24"/>
                <w:szCs w:val="24"/>
                <w:lang w:val="en-US"/>
              </w:rPr>
              <w:t>Green</w:t>
            </w:r>
            <w:r w:rsidRPr="000F5003">
              <w:rPr>
                <w:sz w:val="24"/>
                <w:szCs w:val="24"/>
              </w:rPr>
              <w:t>;</w:t>
            </w:r>
          </w:p>
          <w:p w:rsidR="000F5003" w:rsidRPr="000F5003" w:rsidRDefault="000F5003" w:rsidP="000F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5003">
              <w:rPr>
                <w:sz w:val="24"/>
                <w:szCs w:val="24"/>
              </w:rPr>
              <w:t xml:space="preserve"> – анализ распределения клеток по интенсивности прямого </w:t>
            </w:r>
            <w:r w:rsidRPr="00063182">
              <w:rPr>
                <w:sz w:val="24"/>
                <w:szCs w:val="24"/>
              </w:rPr>
              <w:t>(</w:t>
            </w:r>
            <w:r w:rsidR="003A41BB" w:rsidRPr="00063182">
              <w:rPr>
                <w:sz w:val="24"/>
                <w:szCs w:val="24"/>
                <w:lang w:val="en-US"/>
              </w:rPr>
              <w:t>FS</w:t>
            </w:r>
            <w:r w:rsidRPr="00063182">
              <w:rPr>
                <w:sz w:val="24"/>
                <w:szCs w:val="24"/>
              </w:rPr>
              <w:t>) и бокового (</w:t>
            </w:r>
            <w:r w:rsidR="003A41BB" w:rsidRPr="00063182">
              <w:rPr>
                <w:sz w:val="24"/>
                <w:szCs w:val="24"/>
                <w:lang w:val="en-US"/>
              </w:rPr>
              <w:t>SS</w:t>
            </w:r>
            <w:r w:rsidRPr="00063182">
              <w:rPr>
                <w:sz w:val="24"/>
                <w:szCs w:val="24"/>
              </w:rPr>
              <w:t>)</w:t>
            </w:r>
            <w:r w:rsidRPr="000F5003">
              <w:rPr>
                <w:sz w:val="24"/>
                <w:szCs w:val="24"/>
              </w:rPr>
              <w:t xml:space="preserve"> светорассеяния;</w:t>
            </w:r>
            <w:r w:rsidR="00C21CC3" w:rsidRPr="0012411B">
              <w:rPr>
                <w:b/>
                <w:caps/>
                <w:noProof/>
              </w:rPr>
              <w:t xml:space="preserve"> </w:t>
            </w:r>
          </w:p>
          <w:p w:rsidR="000F5003" w:rsidRPr="000F5003" w:rsidRDefault="000F5003" w:rsidP="000F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5003">
              <w:rPr>
                <w:sz w:val="24"/>
                <w:szCs w:val="24"/>
              </w:rPr>
              <w:t xml:space="preserve"> – анализ распределения клеток по связыванию </w:t>
            </w:r>
            <w:r w:rsidRPr="000F5003"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45-</w:t>
            </w:r>
            <w:r>
              <w:rPr>
                <w:sz w:val="24"/>
                <w:szCs w:val="24"/>
                <w:lang w:val="en-US"/>
              </w:rPr>
              <w:t>PC</w:t>
            </w:r>
            <w:r w:rsidR="007A7486">
              <w:rPr>
                <w:sz w:val="24"/>
                <w:szCs w:val="24"/>
              </w:rPr>
              <w:t>7</w:t>
            </w:r>
            <w:r w:rsidRPr="000F5003">
              <w:rPr>
                <w:sz w:val="24"/>
                <w:szCs w:val="24"/>
              </w:rPr>
              <w:t xml:space="preserve"> и </w:t>
            </w:r>
            <w:r w:rsidRPr="000F5003">
              <w:rPr>
                <w:sz w:val="24"/>
                <w:szCs w:val="24"/>
                <w:lang w:val="en-US"/>
              </w:rPr>
              <w:t>CD</w:t>
            </w:r>
            <w:r w:rsidRPr="000F5003">
              <w:rPr>
                <w:sz w:val="24"/>
                <w:szCs w:val="24"/>
              </w:rPr>
              <w:t>56-</w:t>
            </w:r>
            <w:r>
              <w:rPr>
                <w:sz w:val="24"/>
                <w:szCs w:val="24"/>
                <w:lang w:val="en-US"/>
              </w:rPr>
              <w:t>PE</w:t>
            </w:r>
            <w:r w:rsidRPr="000F50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Cy</w:t>
            </w:r>
            <w:r w:rsidR="007A7486">
              <w:rPr>
                <w:sz w:val="24"/>
                <w:szCs w:val="24"/>
              </w:rPr>
              <w:t>5</w:t>
            </w:r>
            <w:r w:rsidRPr="000F5003">
              <w:rPr>
                <w:sz w:val="24"/>
                <w:szCs w:val="24"/>
              </w:rPr>
              <w:t>.</w:t>
            </w:r>
          </w:p>
          <w:p w:rsidR="007D42CB" w:rsidRPr="007A7486" w:rsidRDefault="000F5003" w:rsidP="000F50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="007D42CB" w:rsidRPr="000F5003">
              <w:rPr>
                <w:sz w:val="24"/>
                <w:szCs w:val="24"/>
              </w:rPr>
              <w:t xml:space="preserve"> – анализ распределения клеток по связыванию </w:t>
            </w:r>
            <w:r w:rsidRPr="000F5003">
              <w:rPr>
                <w:sz w:val="24"/>
                <w:szCs w:val="24"/>
                <w:lang w:val="en-US"/>
              </w:rPr>
              <w:t>CD</w:t>
            </w:r>
            <w:r w:rsidRPr="007A7486">
              <w:rPr>
                <w:sz w:val="24"/>
                <w:szCs w:val="24"/>
                <w:lang w:val="en-US"/>
              </w:rPr>
              <w:t>81-</w:t>
            </w:r>
            <w:r w:rsidRPr="000F5003">
              <w:rPr>
                <w:sz w:val="24"/>
                <w:szCs w:val="24"/>
                <w:lang w:val="en-US"/>
              </w:rPr>
              <w:t>PE</w:t>
            </w:r>
            <w:r w:rsidR="00CA591E" w:rsidRPr="007A7486">
              <w:rPr>
                <w:sz w:val="24"/>
                <w:szCs w:val="24"/>
                <w:lang w:val="en-US"/>
              </w:rPr>
              <w:t xml:space="preserve"> </w:t>
            </w:r>
            <w:r w:rsidR="00CA591E" w:rsidRPr="000F5003">
              <w:rPr>
                <w:sz w:val="24"/>
                <w:szCs w:val="24"/>
              </w:rPr>
              <w:t>и</w:t>
            </w:r>
            <w:r w:rsidR="007D42CB" w:rsidRPr="007A7486">
              <w:rPr>
                <w:sz w:val="24"/>
                <w:szCs w:val="24"/>
                <w:lang w:val="en-US"/>
              </w:rPr>
              <w:t xml:space="preserve"> </w:t>
            </w:r>
            <w:r w:rsidRPr="000F5003">
              <w:rPr>
                <w:sz w:val="24"/>
                <w:szCs w:val="24"/>
                <w:lang w:val="en-US"/>
              </w:rPr>
              <w:t>CD</w:t>
            </w:r>
            <w:r w:rsidRPr="007A7486">
              <w:rPr>
                <w:sz w:val="24"/>
                <w:szCs w:val="24"/>
                <w:lang w:val="en-US"/>
              </w:rPr>
              <w:t>56-</w:t>
            </w:r>
            <w:r>
              <w:rPr>
                <w:sz w:val="24"/>
                <w:szCs w:val="24"/>
                <w:lang w:val="en-US"/>
              </w:rPr>
              <w:t>PE</w:t>
            </w:r>
            <w:r w:rsidRPr="007A7486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Cy</w:t>
            </w:r>
            <w:r w:rsidR="007A7486" w:rsidRPr="007A7486">
              <w:rPr>
                <w:sz w:val="24"/>
                <w:szCs w:val="24"/>
                <w:lang w:val="en-US"/>
              </w:rPr>
              <w:t>5</w:t>
            </w:r>
            <w:r w:rsidR="007D42CB" w:rsidRPr="007A7486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D42CB" w:rsidRDefault="007D42CB" w:rsidP="000F5003">
      <w:pPr>
        <w:spacing w:line="360" w:lineRule="auto"/>
        <w:jc w:val="both"/>
        <w:rPr>
          <w:sz w:val="28"/>
          <w:szCs w:val="28"/>
          <w:lang w:val="en-US"/>
        </w:rPr>
      </w:pPr>
    </w:p>
    <w:p w:rsidR="00364F9F" w:rsidRDefault="005A74C9" w:rsidP="00D70DAD">
      <w:pPr>
        <w:pStyle w:val="2"/>
        <w:ind w:firstLine="709"/>
      </w:pPr>
      <w:bookmarkStart w:id="3" w:name="_Toc485112716"/>
      <w:r w:rsidRPr="005A74C9">
        <w:t>1.3 Иммуноцитохимический анализ</w:t>
      </w:r>
      <w:r w:rsidR="00364F9F" w:rsidRPr="005A74C9">
        <w:t xml:space="preserve"> GD2- позитивных клеток</w:t>
      </w:r>
      <w:bookmarkEnd w:id="3"/>
      <w:r w:rsidR="00F30030">
        <w:t xml:space="preserve"> при нейробластоме</w:t>
      </w:r>
    </w:p>
    <w:p w:rsidR="005A74C9" w:rsidRPr="005A74C9" w:rsidRDefault="005A74C9" w:rsidP="005A74C9"/>
    <w:p w:rsid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>При первичной</w:t>
      </w:r>
      <w:r w:rsidR="004960F3">
        <w:rPr>
          <w:sz w:val="28"/>
          <w:szCs w:val="28"/>
        </w:rPr>
        <w:t xml:space="preserve"> обработке биоматериала выделяют</w:t>
      </w:r>
      <w:r w:rsidRPr="00364F9F">
        <w:rPr>
          <w:sz w:val="28"/>
          <w:szCs w:val="28"/>
        </w:rPr>
        <w:t xml:space="preserve"> мононуклеарные клетки на градиенте плотности </w:t>
      </w:r>
      <w:r w:rsidR="00270AB0" w:rsidRPr="00270AB0">
        <w:rPr>
          <w:sz w:val="28"/>
          <w:szCs w:val="28"/>
        </w:rPr>
        <w:t>(</w:t>
      </w:r>
      <w:r w:rsidR="004960F3">
        <w:rPr>
          <w:sz w:val="28"/>
          <w:szCs w:val="28"/>
        </w:rPr>
        <w:t>1077</w:t>
      </w:r>
      <w:r w:rsidR="00270AB0">
        <w:rPr>
          <w:sz w:val="28"/>
          <w:szCs w:val="28"/>
        </w:rPr>
        <w:t>)</w:t>
      </w:r>
      <w:r w:rsidR="004960F3">
        <w:rPr>
          <w:sz w:val="28"/>
          <w:szCs w:val="28"/>
        </w:rPr>
        <w:t xml:space="preserve">. </w:t>
      </w:r>
      <w:r w:rsidRPr="00364F9F">
        <w:rPr>
          <w:sz w:val="28"/>
          <w:szCs w:val="28"/>
        </w:rPr>
        <w:t xml:space="preserve">Из полученных </w:t>
      </w:r>
      <w:r w:rsidR="004960F3">
        <w:rPr>
          <w:sz w:val="28"/>
          <w:szCs w:val="28"/>
        </w:rPr>
        <w:t xml:space="preserve">мононуклеарных </w:t>
      </w:r>
      <w:r w:rsidR="004960F3">
        <w:rPr>
          <w:sz w:val="28"/>
          <w:szCs w:val="28"/>
        </w:rPr>
        <w:lastRenderedPageBreak/>
        <w:t>клеток готовят шесть</w:t>
      </w:r>
      <w:r w:rsidRPr="00364F9F">
        <w:rPr>
          <w:sz w:val="28"/>
          <w:szCs w:val="28"/>
        </w:rPr>
        <w:t> препаратов-цитоспинов диаметром 17</w:t>
      </w:r>
      <w:r w:rsidR="004960F3">
        <w:rPr>
          <w:sz w:val="28"/>
          <w:szCs w:val="28"/>
        </w:rPr>
        <w:t> </w:t>
      </w:r>
      <w:r w:rsidRPr="00364F9F">
        <w:rPr>
          <w:sz w:val="28"/>
          <w:szCs w:val="28"/>
        </w:rPr>
        <w:t>мм, содержащих 5</w:t>
      </w:r>
      <w:r w:rsidR="004960F3">
        <w:rPr>
          <w:sz w:val="28"/>
          <w:szCs w:val="28"/>
        </w:rPr>
        <w:t>×</w:t>
      </w:r>
      <w:r w:rsidRPr="00364F9F">
        <w:rPr>
          <w:sz w:val="28"/>
          <w:szCs w:val="28"/>
        </w:rPr>
        <w:t>10</w:t>
      </w:r>
      <w:r w:rsidRPr="00364F9F">
        <w:rPr>
          <w:sz w:val="28"/>
          <w:szCs w:val="28"/>
          <w:vertAlign w:val="superscript"/>
        </w:rPr>
        <w:t xml:space="preserve">5 </w:t>
      </w:r>
      <w:r w:rsidRPr="00364F9F">
        <w:rPr>
          <w:sz w:val="28"/>
          <w:szCs w:val="28"/>
        </w:rPr>
        <w:t xml:space="preserve">клеток. Перед иммуноцитохимической </w:t>
      </w:r>
      <w:r w:rsidR="004960F3">
        <w:rPr>
          <w:sz w:val="28"/>
          <w:szCs w:val="28"/>
        </w:rPr>
        <w:t xml:space="preserve">покраской препараты выдерживают </w:t>
      </w:r>
      <w:r w:rsidR="00F30030">
        <w:rPr>
          <w:sz w:val="28"/>
          <w:szCs w:val="28"/>
        </w:rPr>
        <w:t>10 минут</w:t>
      </w:r>
      <w:r w:rsidRPr="00364F9F">
        <w:rPr>
          <w:sz w:val="28"/>
          <w:szCs w:val="28"/>
        </w:rPr>
        <w:t xml:space="preserve"> в закрытом боксе при комнатной температ</w:t>
      </w:r>
      <w:r w:rsidR="004960F3">
        <w:rPr>
          <w:sz w:val="28"/>
          <w:szCs w:val="28"/>
        </w:rPr>
        <w:t>уре. Затем цитоспины фиксируют</w:t>
      </w:r>
      <w:r w:rsidRPr="00364F9F">
        <w:rPr>
          <w:sz w:val="28"/>
          <w:szCs w:val="28"/>
        </w:rPr>
        <w:t xml:space="preserve"> 4%</w:t>
      </w:r>
      <w:r w:rsidR="004960F3">
        <w:rPr>
          <w:sz w:val="28"/>
          <w:szCs w:val="28"/>
        </w:rPr>
        <w:t>-м параформальдегидом в течение</w:t>
      </w:r>
      <w:r w:rsidRPr="00364F9F">
        <w:rPr>
          <w:sz w:val="28"/>
          <w:szCs w:val="28"/>
        </w:rPr>
        <w:t xml:space="preserve"> 10 мин. После фиксации препарат трижды промывают </w:t>
      </w:r>
      <w:r w:rsidR="00D1473E">
        <w:rPr>
          <w:sz w:val="28"/>
          <w:szCs w:val="28"/>
        </w:rPr>
        <w:t>натрий</w:t>
      </w:r>
      <w:r w:rsidR="00D1473E">
        <w:rPr>
          <w:sz w:val="28"/>
          <w:szCs w:val="28"/>
        </w:rPr>
        <w:noBreakHyphen/>
        <w:t>фосфатным буфером, после чего проводят иммуноцитохимическую окраску</w:t>
      </w:r>
      <w:r w:rsidR="007920AB">
        <w:rPr>
          <w:sz w:val="28"/>
          <w:szCs w:val="28"/>
        </w:rPr>
        <w:t>. Инкубируют препарат-цитоспин с 30 мкл первичных</w:t>
      </w:r>
      <w:r w:rsidR="00F30030">
        <w:rPr>
          <w:sz w:val="28"/>
          <w:szCs w:val="28"/>
        </w:rPr>
        <w:t xml:space="preserve"> антителами </w:t>
      </w:r>
      <w:r w:rsidR="00F30030">
        <w:rPr>
          <w:sz w:val="28"/>
          <w:szCs w:val="28"/>
          <w:lang w:val="en-US"/>
        </w:rPr>
        <w:t>GD</w:t>
      </w:r>
      <w:r w:rsidR="00F30030" w:rsidRPr="00F30030">
        <w:rPr>
          <w:sz w:val="28"/>
          <w:szCs w:val="28"/>
        </w:rPr>
        <w:t>-2</w:t>
      </w:r>
      <w:r w:rsidR="007920AB">
        <w:rPr>
          <w:sz w:val="28"/>
          <w:szCs w:val="28"/>
        </w:rPr>
        <w:t xml:space="preserve"> (клон 14.</w:t>
      </w:r>
      <w:r w:rsidR="007920AB">
        <w:rPr>
          <w:sz w:val="28"/>
          <w:szCs w:val="28"/>
          <w:lang w:val="en-US"/>
        </w:rPr>
        <w:t>G</w:t>
      </w:r>
      <w:r w:rsidR="007920AB">
        <w:rPr>
          <w:sz w:val="28"/>
          <w:szCs w:val="28"/>
        </w:rPr>
        <w:t>2а) в разведении 1/10</w:t>
      </w:r>
      <w:r w:rsidR="00E25C0B">
        <w:rPr>
          <w:sz w:val="28"/>
          <w:szCs w:val="28"/>
        </w:rPr>
        <w:t>0 в</w:t>
      </w:r>
      <w:r w:rsidR="007920AB">
        <w:rPr>
          <w:sz w:val="28"/>
          <w:szCs w:val="28"/>
        </w:rPr>
        <w:t xml:space="preserve"> 1% БСА/ФСБ в течении 30 минут</w:t>
      </w:r>
      <w:r w:rsidR="00E25C0B">
        <w:rPr>
          <w:sz w:val="28"/>
          <w:szCs w:val="28"/>
        </w:rPr>
        <w:t xml:space="preserve"> при 37ºС</w:t>
      </w:r>
      <w:r w:rsidR="00F30030">
        <w:rPr>
          <w:sz w:val="28"/>
          <w:szCs w:val="28"/>
        </w:rPr>
        <w:t xml:space="preserve">, затем </w:t>
      </w:r>
      <w:r w:rsidR="007920AB">
        <w:rPr>
          <w:sz w:val="28"/>
          <w:szCs w:val="28"/>
        </w:rPr>
        <w:t>его промываю</w:t>
      </w:r>
      <w:r w:rsidR="00E25C0B">
        <w:rPr>
          <w:sz w:val="28"/>
          <w:szCs w:val="28"/>
        </w:rPr>
        <w:t>т</w:t>
      </w:r>
      <w:r w:rsidR="007920AB">
        <w:rPr>
          <w:sz w:val="28"/>
          <w:szCs w:val="28"/>
        </w:rPr>
        <w:t xml:space="preserve"> дважды фосф</w:t>
      </w:r>
      <w:r w:rsidR="00E25C0B">
        <w:rPr>
          <w:sz w:val="28"/>
          <w:szCs w:val="28"/>
        </w:rPr>
        <w:t xml:space="preserve">атно-солевым буфером по 5 минут, </w:t>
      </w:r>
      <w:r w:rsidR="007920AB">
        <w:rPr>
          <w:sz w:val="28"/>
          <w:szCs w:val="28"/>
        </w:rPr>
        <w:t xml:space="preserve"> </w:t>
      </w:r>
      <w:r w:rsidR="00F30030">
        <w:rPr>
          <w:sz w:val="28"/>
          <w:szCs w:val="28"/>
        </w:rPr>
        <w:t>прокрашивают вторичными</w:t>
      </w:r>
      <w:r w:rsidR="007920AB">
        <w:rPr>
          <w:sz w:val="28"/>
          <w:szCs w:val="28"/>
        </w:rPr>
        <w:t xml:space="preserve"> кроличьими анти-мышинными</w:t>
      </w:r>
      <w:r w:rsidR="00E25C0B">
        <w:rPr>
          <w:sz w:val="28"/>
          <w:szCs w:val="28"/>
        </w:rPr>
        <w:t xml:space="preserve"> антителами в разведении 1/20 в 1% БСА/ФСБ и выдерживают в термостате 30 минут при 37ºС</w:t>
      </w:r>
      <w:r w:rsidR="00D1473E">
        <w:rPr>
          <w:sz w:val="28"/>
          <w:szCs w:val="28"/>
        </w:rPr>
        <w:t>.</w:t>
      </w:r>
      <w:r w:rsidR="00E25C0B">
        <w:rPr>
          <w:sz w:val="28"/>
          <w:szCs w:val="28"/>
        </w:rPr>
        <w:t xml:space="preserve"> Повторяют проц</w:t>
      </w:r>
      <w:r w:rsidR="004462FF">
        <w:rPr>
          <w:sz w:val="28"/>
          <w:szCs w:val="28"/>
        </w:rPr>
        <w:t xml:space="preserve">едуру промывки, описанную выше. Далее препарат инкубируют 30 минут с 30 мкл АРААР комплекса в разведении </w:t>
      </w:r>
      <w:r w:rsidR="00E25C0B">
        <w:rPr>
          <w:sz w:val="28"/>
          <w:szCs w:val="28"/>
        </w:rPr>
        <w:t xml:space="preserve"> </w:t>
      </w:r>
      <w:r w:rsidR="004462FF">
        <w:rPr>
          <w:sz w:val="28"/>
          <w:szCs w:val="28"/>
        </w:rPr>
        <w:t>1/20 в 1% БСА/ФСБ. Повторяют процедуру промывки. Для окраски используют систему фуксин-субстрат-хромоген, рабочий раствор которого готовят перед самым окрашиванием. Выдерживаю</w:t>
      </w:r>
      <w:r w:rsidR="00933D23">
        <w:rPr>
          <w:sz w:val="28"/>
          <w:szCs w:val="28"/>
        </w:rPr>
        <w:t>т</w:t>
      </w:r>
      <w:r w:rsidR="004462FF">
        <w:rPr>
          <w:sz w:val="28"/>
          <w:szCs w:val="28"/>
        </w:rPr>
        <w:t xml:space="preserve"> препарат с красителем </w:t>
      </w:r>
      <w:r w:rsidR="00933D23">
        <w:rPr>
          <w:sz w:val="28"/>
          <w:szCs w:val="28"/>
        </w:rPr>
        <w:t>10 мин при комнатной температуре. Промывают цитоспин 5 минут под проточной водой. Для контрастирования  ядер проводят окрашивание гематоксилином (согласно инструкции по применению красителя), в результате ядра приобретают голубой цвет</w:t>
      </w:r>
      <w:r w:rsidR="00EA629D">
        <w:rPr>
          <w:sz w:val="28"/>
          <w:szCs w:val="28"/>
        </w:rPr>
        <w:t>. Для просмотра препарата наносят</w:t>
      </w:r>
      <w:r w:rsidR="00546E19">
        <w:rPr>
          <w:sz w:val="28"/>
          <w:szCs w:val="28"/>
        </w:rPr>
        <w:t xml:space="preserve"> монтирующую </w:t>
      </w:r>
      <w:r w:rsidR="001A45A5">
        <w:rPr>
          <w:sz w:val="28"/>
          <w:szCs w:val="28"/>
        </w:rPr>
        <w:t>жидкость, содержащую глицерин</w:t>
      </w:r>
      <w:r w:rsidR="00EA629D">
        <w:rPr>
          <w:sz w:val="28"/>
          <w:szCs w:val="28"/>
        </w:rPr>
        <w:t>. Микроскопию проводят по</w:t>
      </w:r>
      <w:r w:rsidR="001A45A5">
        <w:rPr>
          <w:sz w:val="28"/>
          <w:szCs w:val="28"/>
        </w:rPr>
        <w:t>д</w:t>
      </w:r>
      <w:r w:rsidR="00EA629D">
        <w:rPr>
          <w:sz w:val="28"/>
          <w:szCs w:val="28"/>
        </w:rPr>
        <w:t xml:space="preserve"> покровным стеклом. </w:t>
      </w:r>
    </w:p>
    <w:p w:rsidR="007305DF" w:rsidRPr="00364F9F" w:rsidRDefault="007305DF" w:rsidP="007305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контроля используют</w:t>
      </w:r>
      <w:r w:rsidRPr="00364F9F">
        <w:rPr>
          <w:sz w:val="28"/>
          <w:szCs w:val="28"/>
        </w:rPr>
        <w:t xml:space="preserve"> нейробластомную клеточную линию </w:t>
      </w:r>
      <w:r w:rsidRPr="00364F9F">
        <w:rPr>
          <w:sz w:val="28"/>
          <w:szCs w:val="28"/>
          <w:lang w:val="en-US"/>
        </w:rPr>
        <w:t>IMR</w:t>
      </w:r>
      <w:r w:rsidRPr="00364F9F">
        <w:rPr>
          <w:sz w:val="28"/>
          <w:szCs w:val="28"/>
        </w:rPr>
        <w:t xml:space="preserve">32. При окраске </w:t>
      </w:r>
      <w:r>
        <w:rPr>
          <w:sz w:val="28"/>
          <w:szCs w:val="28"/>
        </w:rPr>
        <w:t xml:space="preserve">клеток </w:t>
      </w:r>
      <w:r w:rsidRPr="00364F9F">
        <w:rPr>
          <w:sz w:val="28"/>
          <w:szCs w:val="28"/>
        </w:rPr>
        <w:t>этой линии с использованием первичных анти</w:t>
      </w:r>
      <w:r>
        <w:rPr>
          <w:sz w:val="28"/>
          <w:szCs w:val="28"/>
        </w:rPr>
        <w:noBreakHyphen/>
      </w:r>
      <w:r w:rsidRPr="00364F9F">
        <w:rPr>
          <w:sz w:val="28"/>
          <w:szCs w:val="28"/>
          <w:lang w:val="en-US"/>
        </w:rPr>
        <w:t>GD</w:t>
      </w:r>
      <w:r>
        <w:rPr>
          <w:sz w:val="28"/>
          <w:szCs w:val="28"/>
        </w:rPr>
        <w:t>2-антител во всех клетках наблюдается</w:t>
      </w:r>
      <w:r w:rsidRPr="00364F9F">
        <w:rPr>
          <w:sz w:val="28"/>
          <w:szCs w:val="28"/>
        </w:rPr>
        <w:t xml:space="preserve"> специфическое красное (положительное) окрашивание. При использовании первичных мышиных античеловеческих </w:t>
      </w:r>
      <w:r w:rsidRPr="00364F9F">
        <w:rPr>
          <w:sz w:val="28"/>
          <w:szCs w:val="28"/>
          <w:lang w:val="en-US"/>
        </w:rPr>
        <w:t>IgG</w:t>
      </w:r>
      <w:r w:rsidRPr="00364F9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64F9F">
        <w:rPr>
          <w:sz w:val="28"/>
          <w:szCs w:val="28"/>
        </w:rPr>
        <w:t xml:space="preserve">антител (отрицательный контроль) клетки данной линии </w:t>
      </w:r>
      <w:r>
        <w:rPr>
          <w:sz w:val="28"/>
          <w:szCs w:val="28"/>
        </w:rPr>
        <w:t xml:space="preserve">окрашиваются в голубой цвет. </w:t>
      </w:r>
    </w:p>
    <w:p w:rsidR="00364F9F" w:rsidRPr="00364F9F" w:rsidRDefault="00933D23" w:rsidP="00933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4F9F" w:rsidRPr="00364F9F">
        <w:rPr>
          <w:sz w:val="28"/>
          <w:szCs w:val="28"/>
        </w:rPr>
        <w:t>Для оценки пол</w:t>
      </w:r>
      <w:r w:rsidR="00D1473E">
        <w:rPr>
          <w:sz w:val="28"/>
          <w:szCs w:val="28"/>
        </w:rPr>
        <w:t>ученных результатов используют</w:t>
      </w:r>
      <w:r w:rsidR="00364F9F" w:rsidRPr="00364F9F">
        <w:rPr>
          <w:sz w:val="28"/>
          <w:szCs w:val="28"/>
        </w:rPr>
        <w:t xml:space="preserve"> следующие морфологические критерии: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lastRenderedPageBreak/>
        <w:t xml:space="preserve">- клетки с круглыми  ядрами,  с зернистой структурой и небольшим количеством цитоплазмы, </w:t>
      </w:r>
      <w:r w:rsidR="00D1473E">
        <w:rPr>
          <w:sz w:val="28"/>
          <w:szCs w:val="28"/>
        </w:rPr>
        <w:t>расцениваются</w:t>
      </w:r>
      <w:r w:rsidR="00D1473E" w:rsidRPr="00364F9F">
        <w:rPr>
          <w:sz w:val="28"/>
          <w:szCs w:val="28"/>
        </w:rPr>
        <w:t xml:space="preserve"> </w:t>
      </w:r>
      <w:r w:rsidRPr="00364F9F">
        <w:rPr>
          <w:sz w:val="28"/>
          <w:szCs w:val="28"/>
        </w:rPr>
        <w:t>как положительные;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>- клетки с незначительным показателем соотношения размеров ядра и цитоплазмы или имеющие типичные морфологические признаки кр</w:t>
      </w:r>
      <w:r w:rsidR="00D1473E">
        <w:rPr>
          <w:sz w:val="28"/>
          <w:szCs w:val="28"/>
        </w:rPr>
        <w:t>оветворных клеток, расцениваются</w:t>
      </w:r>
      <w:r w:rsidRPr="00364F9F">
        <w:rPr>
          <w:sz w:val="28"/>
          <w:szCs w:val="28"/>
        </w:rPr>
        <w:t xml:space="preserve"> как отрицательные.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>Для оцен</w:t>
      </w:r>
      <w:r w:rsidR="00D1473E">
        <w:rPr>
          <w:sz w:val="28"/>
          <w:szCs w:val="28"/>
        </w:rPr>
        <w:t>ки результатов также применяются</w:t>
      </w:r>
      <w:r w:rsidRPr="00364F9F">
        <w:rPr>
          <w:sz w:val="28"/>
          <w:szCs w:val="28"/>
        </w:rPr>
        <w:t xml:space="preserve"> иммуноцитологические критерии: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 xml:space="preserve">- клетки с  выраженной красной окраской клеточной мембраны и цитоплазмы  </w:t>
      </w:r>
      <w:r w:rsidR="00D1473E">
        <w:rPr>
          <w:sz w:val="28"/>
          <w:szCs w:val="28"/>
        </w:rPr>
        <w:t>расцениваются</w:t>
      </w:r>
      <w:r w:rsidR="00D1473E" w:rsidRPr="00364F9F">
        <w:rPr>
          <w:sz w:val="28"/>
          <w:szCs w:val="28"/>
        </w:rPr>
        <w:t xml:space="preserve"> </w:t>
      </w:r>
      <w:r w:rsidRPr="00364F9F">
        <w:rPr>
          <w:sz w:val="28"/>
          <w:szCs w:val="28"/>
        </w:rPr>
        <w:t xml:space="preserve">как положительные. При этом слабая окраска неравномерная окраска </w:t>
      </w:r>
      <w:r w:rsidR="00D1473E">
        <w:rPr>
          <w:sz w:val="28"/>
          <w:szCs w:val="28"/>
        </w:rPr>
        <w:t>расценивается</w:t>
      </w:r>
      <w:r w:rsidR="00D1473E" w:rsidRPr="00364F9F">
        <w:rPr>
          <w:sz w:val="28"/>
          <w:szCs w:val="28"/>
        </w:rPr>
        <w:t xml:space="preserve"> </w:t>
      </w:r>
      <w:r w:rsidRPr="00364F9F">
        <w:rPr>
          <w:sz w:val="28"/>
          <w:szCs w:val="28"/>
        </w:rPr>
        <w:t>как отрицательная.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 xml:space="preserve">Основываясь на морфологических и иммуноцитологических критериях, клетки можно разделить на </w:t>
      </w:r>
      <w:r w:rsidR="00270AB0">
        <w:rPr>
          <w:sz w:val="28"/>
          <w:szCs w:val="28"/>
        </w:rPr>
        <w:t>две</w:t>
      </w:r>
      <w:r w:rsidRPr="00364F9F">
        <w:rPr>
          <w:sz w:val="28"/>
          <w:szCs w:val="28"/>
        </w:rPr>
        <w:t xml:space="preserve"> группы: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>- положительные: клетки, отвечающие полностью всем вышеперечисленным критериям;</w:t>
      </w:r>
    </w:p>
    <w:p w:rsidR="00364F9F" w:rsidRPr="00364F9F" w:rsidRDefault="00364F9F" w:rsidP="00364F9F">
      <w:pPr>
        <w:spacing w:line="360" w:lineRule="auto"/>
        <w:ind w:firstLine="709"/>
        <w:jc w:val="both"/>
        <w:rPr>
          <w:sz w:val="28"/>
          <w:szCs w:val="28"/>
        </w:rPr>
      </w:pPr>
      <w:r w:rsidRPr="00364F9F">
        <w:rPr>
          <w:sz w:val="28"/>
          <w:szCs w:val="28"/>
        </w:rPr>
        <w:t xml:space="preserve">- отрицательные: клетки, исключающие все критерии. </w:t>
      </w:r>
    </w:p>
    <w:p w:rsidR="00D1473E" w:rsidRDefault="00D1473E" w:rsidP="005A74C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проводят</w:t>
      </w:r>
      <w:r w:rsidR="00364F9F" w:rsidRPr="00364F9F">
        <w:rPr>
          <w:sz w:val="28"/>
          <w:szCs w:val="28"/>
        </w:rPr>
        <w:t xml:space="preserve"> количественную оценку</w:t>
      </w:r>
      <w:r>
        <w:rPr>
          <w:sz w:val="28"/>
          <w:szCs w:val="28"/>
        </w:rPr>
        <w:t xml:space="preserve"> образца. Учитывают</w:t>
      </w:r>
      <w:r w:rsidR="00364F9F" w:rsidRPr="00364F9F">
        <w:rPr>
          <w:sz w:val="28"/>
          <w:szCs w:val="28"/>
        </w:rPr>
        <w:t xml:space="preserve"> количество п</w:t>
      </w:r>
      <w:r>
        <w:rPr>
          <w:sz w:val="28"/>
          <w:szCs w:val="28"/>
        </w:rPr>
        <w:t>оложительных клеток на 500 тысяч</w:t>
      </w:r>
      <w:r w:rsidR="00364F9F" w:rsidRPr="00364F9F">
        <w:rPr>
          <w:sz w:val="28"/>
          <w:szCs w:val="28"/>
        </w:rPr>
        <w:t xml:space="preserve"> клеток (общее число клеток в одном цитоспине). Группы </w:t>
      </w:r>
      <w:r>
        <w:rPr>
          <w:sz w:val="28"/>
          <w:szCs w:val="28"/>
        </w:rPr>
        <w:t xml:space="preserve">положительных клеток оцениваются отдельно, причем </w:t>
      </w:r>
      <w:r w:rsidR="00364F9F" w:rsidRPr="00364F9F">
        <w:rPr>
          <w:sz w:val="28"/>
          <w:szCs w:val="28"/>
        </w:rPr>
        <w:t>устана</w:t>
      </w:r>
      <w:r>
        <w:rPr>
          <w:sz w:val="28"/>
          <w:szCs w:val="28"/>
        </w:rPr>
        <w:t>вливается</w:t>
      </w:r>
      <w:r w:rsidR="00364F9F" w:rsidRPr="00364F9F">
        <w:rPr>
          <w:sz w:val="28"/>
          <w:szCs w:val="28"/>
        </w:rPr>
        <w:t xml:space="preserve"> примерное число клеток в каждой такой группе.</w:t>
      </w:r>
      <w:r w:rsidR="00C759A4">
        <w:rPr>
          <w:sz w:val="28"/>
          <w:szCs w:val="28"/>
        </w:rPr>
        <w:t xml:space="preserve"> </w:t>
      </w:r>
      <w:r w:rsidR="002F2C8B">
        <w:rPr>
          <w:sz w:val="28"/>
          <w:szCs w:val="28"/>
        </w:rPr>
        <w:t>Чувствительность метода 10</w:t>
      </w:r>
      <w:r w:rsidR="00270AB0">
        <w:rPr>
          <w:sz w:val="28"/>
          <w:szCs w:val="28"/>
          <w:vertAlign w:val="superscript"/>
        </w:rPr>
        <w:t xml:space="preserve"> -4</w:t>
      </w:r>
      <w:r w:rsidR="00C759A4" w:rsidRPr="00C759A4">
        <w:rPr>
          <w:sz w:val="28"/>
          <w:szCs w:val="28"/>
        </w:rPr>
        <w:t>.</w:t>
      </w:r>
    </w:p>
    <w:p w:rsidR="00C759A4" w:rsidRPr="00C759A4" w:rsidRDefault="00C759A4" w:rsidP="00C759A4">
      <w:pPr>
        <w:spacing w:line="360" w:lineRule="auto"/>
        <w:ind w:firstLine="284"/>
        <w:jc w:val="both"/>
        <w:rPr>
          <w:sz w:val="28"/>
          <w:szCs w:val="28"/>
        </w:rPr>
      </w:pPr>
      <w:r w:rsidRPr="00C21C95">
        <w:rPr>
          <w:b/>
          <w:sz w:val="28"/>
          <w:szCs w:val="28"/>
        </w:rPr>
        <w:t xml:space="preserve">1.4 Алгоритм оценки </w:t>
      </w:r>
      <w:r w:rsidR="00C21C95" w:rsidRPr="00C21C95">
        <w:rPr>
          <w:b/>
          <w:sz w:val="28"/>
          <w:szCs w:val="28"/>
        </w:rPr>
        <w:t>«</w:t>
      </w:r>
      <w:r w:rsidRPr="00C21C95">
        <w:rPr>
          <w:b/>
          <w:sz w:val="28"/>
          <w:szCs w:val="28"/>
        </w:rPr>
        <w:t>поражения</w:t>
      </w:r>
      <w:r w:rsidR="00C21C95" w:rsidRPr="00C21C95">
        <w:rPr>
          <w:b/>
          <w:sz w:val="28"/>
          <w:szCs w:val="28"/>
        </w:rPr>
        <w:t>»</w:t>
      </w:r>
      <w:r w:rsidRPr="00C21C95">
        <w:rPr>
          <w:b/>
          <w:sz w:val="28"/>
          <w:szCs w:val="28"/>
        </w:rPr>
        <w:t xml:space="preserve"> костного мозга у пациентов с нейробластомой</w:t>
      </w:r>
      <w:r>
        <w:rPr>
          <w:sz w:val="28"/>
          <w:szCs w:val="28"/>
        </w:rPr>
        <w:t>.</w:t>
      </w:r>
      <w:r w:rsidRPr="00C759A4">
        <w:rPr>
          <w:sz w:val="28"/>
          <w:szCs w:val="28"/>
        </w:rPr>
        <w:t xml:space="preserve"> </w:t>
      </w:r>
    </w:p>
    <w:p w:rsidR="00C759A4" w:rsidRDefault="00C759A4" w:rsidP="00C759A4">
      <w:pPr>
        <w:spacing w:line="360" w:lineRule="auto"/>
        <w:ind w:firstLine="284"/>
        <w:jc w:val="both"/>
        <w:rPr>
          <w:sz w:val="28"/>
          <w:szCs w:val="28"/>
        </w:rPr>
      </w:pPr>
      <w:r w:rsidRPr="00C759A4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уровень опухолевых клеток исследованных всеми тремя методами позитивен, т.е. выше порога чувствительности, не менее, чем в двух методах , то </w:t>
      </w:r>
      <w:r w:rsidRPr="00C759A4">
        <w:rPr>
          <w:sz w:val="28"/>
          <w:szCs w:val="28"/>
        </w:rPr>
        <w:t xml:space="preserve">костный мозг  </w:t>
      </w:r>
      <w:r>
        <w:rPr>
          <w:sz w:val="28"/>
          <w:szCs w:val="28"/>
        </w:rPr>
        <w:t>считается «</w:t>
      </w:r>
      <w:r w:rsidRPr="00C759A4">
        <w:rPr>
          <w:sz w:val="28"/>
          <w:szCs w:val="28"/>
        </w:rPr>
        <w:t>поражен</w:t>
      </w:r>
      <w:r>
        <w:rPr>
          <w:sz w:val="28"/>
          <w:szCs w:val="28"/>
        </w:rPr>
        <w:t>»</w:t>
      </w:r>
      <w:r w:rsidRPr="00C759A4">
        <w:rPr>
          <w:sz w:val="28"/>
          <w:szCs w:val="28"/>
        </w:rPr>
        <w:t>.</w:t>
      </w:r>
    </w:p>
    <w:p w:rsidR="00C21C95" w:rsidRPr="00C759A4" w:rsidRDefault="00C21C95" w:rsidP="00C21C95">
      <w:pPr>
        <w:spacing w:line="360" w:lineRule="auto"/>
        <w:ind w:firstLine="284"/>
        <w:jc w:val="both"/>
        <w:rPr>
          <w:sz w:val="28"/>
          <w:szCs w:val="28"/>
        </w:rPr>
      </w:pPr>
      <w:r w:rsidRPr="00C759A4">
        <w:rPr>
          <w:sz w:val="28"/>
          <w:szCs w:val="28"/>
        </w:rPr>
        <w:t xml:space="preserve">Если </w:t>
      </w:r>
      <w:r>
        <w:rPr>
          <w:sz w:val="28"/>
          <w:szCs w:val="28"/>
        </w:rPr>
        <w:t>уровень</w:t>
      </w:r>
      <w:r w:rsidR="007305DF">
        <w:rPr>
          <w:sz w:val="28"/>
          <w:szCs w:val="28"/>
        </w:rPr>
        <w:t xml:space="preserve"> опухолевых клеток исследован</w:t>
      </w:r>
      <w:r>
        <w:rPr>
          <w:sz w:val="28"/>
          <w:szCs w:val="28"/>
        </w:rPr>
        <w:t xml:space="preserve"> всеми </w:t>
      </w:r>
      <w:r w:rsidR="007305DF">
        <w:rPr>
          <w:sz w:val="28"/>
          <w:szCs w:val="28"/>
        </w:rPr>
        <w:t xml:space="preserve">тремя методами, и </w:t>
      </w:r>
      <w:r>
        <w:rPr>
          <w:sz w:val="28"/>
          <w:szCs w:val="28"/>
        </w:rPr>
        <w:t>выше порога чувствительности, только одним методом, то такие данные считаются не корректными</w:t>
      </w:r>
      <w:r w:rsidRPr="00C759A4">
        <w:rPr>
          <w:sz w:val="28"/>
          <w:szCs w:val="28"/>
        </w:rPr>
        <w:t>.</w:t>
      </w:r>
      <w:r>
        <w:rPr>
          <w:sz w:val="28"/>
          <w:szCs w:val="28"/>
        </w:rPr>
        <w:t xml:space="preserve"> В данном случае необходимо повторное исследование всеми доступными методами.</w:t>
      </w:r>
    </w:p>
    <w:p w:rsidR="00C759A4" w:rsidRPr="00C759A4" w:rsidRDefault="00C759A4" w:rsidP="00C759A4">
      <w:pPr>
        <w:spacing w:line="360" w:lineRule="auto"/>
        <w:ind w:firstLine="284"/>
        <w:jc w:val="both"/>
        <w:rPr>
          <w:sz w:val="28"/>
          <w:szCs w:val="28"/>
        </w:rPr>
      </w:pPr>
      <w:r w:rsidRPr="00C759A4">
        <w:rPr>
          <w:sz w:val="28"/>
          <w:szCs w:val="28"/>
        </w:rPr>
        <w:lastRenderedPageBreak/>
        <w:t>Необходимо исследование как минимум двумя методами, для исключения как ложно положительных так и ложно отрицательных результатов.</w:t>
      </w:r>
    </w:p>
    <w:p w:rsidR="00D1473E" w:rsidRDefault="00D1473E" w:rsidP="00D70DAD">
      <w:pPr>
        <w:pStyle w:val="2"/>
        <w:ind w:firstLine="709"/>
      </w:pPr>
      <w:r w:rsidRPr="005A74C9">
        <w:t>1.</w:t>
      </w:r>
      <w:r w:rsidR="00C759A4">
        <w:t>5</w:t>
      </w:r>
      <w:r w:rsidRPr="005A74C9">
        <w:t xml:space="preserve"> Определение </w:t>
      </w:r>
      <w:r w:rsidR="00C759A4">
        <w:t>остаточных опухолевых клеток в костном мозге на этапах терапии</w:t>
      </w:r>
    </w:p>
    <w:p w:rsidR="005A74C9" w:rsidRPr="005A74C9" w:rsidRDefault="005A74C9" w:rsidP="005A74C9"/>
    <w:p w:rsidR="00D1473E" w:rsidRDefault="00D1473E" w:rsidP="00D1473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этапах терапии </w:t>
      </w:r>
      <w:r w:rsidR="00C21C95">
        <w:rPr>
          <w:sz w:val="28"/>
          <w:szCs w:val="28"/>
        </w:rPr>
        <w:t>остаточные опухолевые клетки</w:t>
      </w:r>
      <w:r>
        <w:rPr>
          <w:sz w:val="28"/>
          <w:szCs w:val="28"/>
        </w:rPr>
        <w:t xml:space="preserve"> также оценивается </w:t>
      </w:r>
      <w:r w:rsidR="00C21C95">
        <w:rPr>
          <w:sz w:val="28"/>
          <w:szCs w:val="28"/>
        </w:rPr>
        <w:t xml:space="preserve">теми же </w:t>
      </w:r>
      <w:r>
        <w:rPr>
          <w:sz w:val="28"/>
          <w:szCs w:val="28"/>
        </w:rPr>
        <w:t xml:space="preserve">методами полуколичественной ПЦР </w:t>
      </w:r>
      <w:r w:rsidR="005A74C9">
        <w:rPr>
          <w:sz w:val="28"/>
          <w:szCs w:val="28"/>
        </w:rPr>
        <w:t>в реальном времени, проточной цитометрии и иммуноцитохимии.</w:t>
      </w:r>
    </w:p>
    <w:p w:rsidR="00D6401F" w:rsidRDefault="00C21C95" w:rsidP="00364F9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Алгоритм оценки «поражения» костного мозга оценивается аналогичным образом, как описано ранее.</w:t>
      </w:r>
    </w:p>
    <w:p w:rsidR="005A74C9" w:rsidRDefault="005A74C9" w:rsidP="005A74C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Этими же методами оценивается </w:t>
      </w:r>
      <w:r w:rsidR="00C21C95">
        <w:rPr>
          <w:sz w:val="28"/>
          <w:szCs w:val="28"/>
        </w:rPr>
        <w:t>уровень опухолевых клеток</w:t>
      </w:r>
      <w:r>
        <w:rPr>
          <w:sz w:val="28"/>
          <w:szCs w:val="28"/>
        </w:rPr>
        <w:t xml:space="preserve"> при лечении рецидива заболевания.   </w:t>
      </w:r>
    </w:p>
    <w:p w:rsidR="00D6401F" w:rsidRPr="00364F9F" w:rsidRDefault="00D6401F" w:rsidP="00364F9F">
      <w:pPr>
        <w:spacing w:line="360" w:lineRule="auto"/>
        <w:ind w:firstLine="284"/>
        <w:jc w:val="both"/>
        <w:rPr>
          <w:sz w:val="28"/>
          <w:szCs w:val="28"/>
        </w:rPr>
      </w:pPr>
    </w:p>
    <w:sectPr w:rsidR="00D6401F" w:rsidRPr="00364F9F" w:rsidSect="00935B2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89" w:rsidRDefault="00F64089" w:rsidP="004F70C6">
      <w:r>
        <w:separator/>
      </w:r>
    </w:p>
  </w:endnote>
  <w:endnote w:type="continuationSeparator" w:id="0">
    <w:p w:rsidR="00F64089" w:rsidRDefault="00F64089" w:rsidP="004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843635"/>
      <w:docPartObj>
        <w:docPartGallery w:val="Page Numbers (Bottom of Page)"/>
        <w:docPartUnique/>
      </w:docPartObj>
    </w:sdtPr>
    <w:sdtEndPr/>
    <w:sdtContent>
      <w:p w:rsidR="00935B29" w:rsidRDefault="00935B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7E">
          <w:rPr>
            <w:noProof/>
          </w:rPr>
          <w:t>12</w:t>
        </w:r>
        <w:r>
          <w:fldChar w:fldCharType="end"/>
        </w:r>
      </w:p>
    </w:sdtContent>
  </w:sdt>
  <w:p w:rsidR="00935B29" w:rsidRDefault="00935B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89" w:rsidRDefault="00F64089" w:rsidP="004F70C6">
      <w:r>
        <w:separator/>
      </w:r>
    </w:p>
  </w:footnote>
  <w:footnote w:type="continuationSeparator" w:id="0">
    <w:p w:rsidR="00F64089" w:rsidRDefault="00F64089" w:rsidP="004F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6F0E"/>
    <w:multiLevelType w:val="multilevel"/>
    <w:tmpl w:val="553C50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988617C"/>
    <w:multiLevelType w:val="hybridMultilevel"/>
    <w:tmpl w:val="440A9D3A"/>
    <w:lvl w:ilvl="0" w:tplc="8F4496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0AA2"/>
    <w:multiLevelType w:val="multilevel"/>
    <w:tmpl w:val="5680DCC4"/>
    <w:lvl w:ilvl="0">
      <w:start w:val="1"/>
      <w:numFmt w:val="decimal"/>
      <w:lvlText w:val="%1)"/>
      <w:lvlJc w:val="left"/>
      <w:pPr>
        <w:ind w:left="600" w:hanging="60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751EF5"/>
    <w:multiLevelType w:val="hybridMultilevel"/>
    <w:tmpl w:val="D138D016"/>
    <w:lvl w:ilvl="0" w:tplc="8F4496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4A10"/>
    <w:multiLevelType w:val="hybridMultilevel"/>
    <w:tmpl w:val="31947F36"/>
    <w:lvl w:ilvl="0" w:tplc="8F4496F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007734"/>
    <w:multiLevelType w:val="hybridMultilevel"/>
    <w:tmpl w:val="AF306BB2"/>
    <w:lvl w:ilvl="0" w:tplc="8F4496F8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503684B"/>
    <w:multiLevelType w:val="hybridMultilevel"/>
    <w:tmpl w:val="C7CC7DA6"/>
    <w:lvl w:ilvl="0" w:tplc="8F4496F8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35164EEC"/>
    <w:multiLevelType w:val="hybridMultilevel"/>
    <w:tmpl w:val="C58E58CA"/>
    <w:lvl w:ilvl="0" w:tplc="8F4496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7812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E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4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E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6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6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A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AB4B2D"/>
    <w:multiLevelType w:val="hybridMultilevel"/>
    <w:tmpl w:val="9FD41946"/>
    <w:lvl w:ilvl="0" w:tplc="8F4496F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73D05"/>
    <w:multiLevelType w:val="hybridMultilevel"/>
    <w:tmpl w:val="336CFDC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B21675"/>
    <w:multiLevelType w:val="multilevel"/>
    <w:tmpl w:val="553C50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3EA25C3"/>
    <w:multiLevelType w:val="hybridMultilevel"/>
    <w:tmpl w:val="7C8C630E"/>
    <w:lvl w:ilvl="0" w:tplc="898EA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50A4"/>
    <w:multiLevelType w:val="hybridMultilevel"/>
    <w:tmpl w:val="E6F611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8D6271"/>
    <w:multiLevelType w:val="multilevel"/>
    <w:tmpl w:val="E2DA5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DF628C4"/>
    <w:multiLevelType w:val="hybridMultilevel"/>
    <w:tmpl w:val="4A32B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A82681"/>
    <w:multiLevelType w:val="hybridMultilevel"/>
    <w:tmpl w:val="CE86766C"/>
    <w:lvl w:ilvl="0" w:tplc="04190017">
      <w:start w:val="1"/>
      <w:numFmt w:val="lowerLetter"/>
      <w:lvlText w:val="%1)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6">
    <w:nsid w:val="580865DE"/>
    <w:multiLevelType w:val="hybridMultilevel"/>
    <w:tmpl w:val="86E8EF3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9D3B78"/>
    <w:multiLevelType w:val="hybridMultilevel"/>
    <w:tmpl w:val="351E2A6C"/>
    <w:lvl w:ilvl="0" w:tplc="8F4496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24450"/>
    <w:multiLevelType w:val="hybridMultilevel"/>
    <w:tmpl w:val="D7FEB422"/>
    <w:lvl w:ilvl="0" w:tplc="8F4496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F1FB6"/>
    <w:multiLevelType w:val="hybridMultilevel"/>
    <w:tmpl w:val="C7EA008A"/>
    <w:lvl w:ilvl="0" w:tplc="8F4496F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242297"/>
    <w:multiLevelType w:val="hybridMultilevel"/>
    <w:tmpl w:val="7694978A"/>
    <w:lvl w:ilvl="0" w:tplc="8F449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EF1DE4"/>
    <w:multiLevelType w:val="hybridMultilevel"/>
    <w:tmpl w:val="E2A469A4"/>
    <w:lvl w:ilvl="0" w:tplc="8F4496F8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8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19"/>
  </w:num>
  <w:num w:numId="13">
    <w:abstractNumId w:val="8"/>
  </w:num>
  <w:num w:numId="14">
    <w:abstractNumId w:val="12"/>
  </w:num>
  <w:num w:numId="15">
    <w:abstractNumId w:val="6"/>
  </w:num>
  <w:num w:numId="16">
    <w:abstractNumId w:val="21"/>
  </w:num>
  <w:num w:numId="17">
    <w:abstractNumId w:val="20"/>
  </w:num>
  <w:num w:numId="18">
    <w:abstractNumId w:val="9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03"/>
    <w:rsid w:val="000028E4"/>
    <w:rsid w:val="00045262"/>
    <w:rsid w:val="00047D3D"/>
    <w:rsid w:val="00062F52"/>
    <w:rsid w:val="00063182"/>
    <w:rsid w:val="0007483C"/>
    <w:rsid w:val="00095754"/>
    <w:rsid w:val="000A0E81"/>
    <w:rsid w:val="000B3732"/>
    <w:rsid w:val="000D6876"/>
    <w:rsid w:val="000E1FCA"/>
    <w:rsid w:val="000F5003"/>
    <w:rsid w:val="001110CC"/>
    <w:rsid w:val="001148C9"/>
    <w:rsid w:val="00137D69"/>
    <w:rsid w:val="00146B03"/>
    <w:rsid w:val="001552C4"/>
    <w:rsid w:val="00163237"/>
    <w:rsid w:val="001762F8"/>
    <w:rsid w:val="00186214"/>
    <w:rsid w:val="00186576"/>
    <w:rsid w:val="001A45A5"/>
    <w:rsid w:val="001B45FB"/>
    <w:rsid w:val="001D30C0"/>
    <w:rsid w:val="001D3830"/>
    <w:rsid w:val="001F257A"/>
    <w:rsid w:val="00204313"/>
    <w:rsid w:val="00206A1C"/>
    <w:rsid w:val="00213919"/>
    <w:rsid w:val="00270AB0"/>
    <w:rsid w:val="00274C31"/>
    <w:rsid w:val="00296079"/>
    <w:rsid w:val="002A66C3"/>
    <w:rsid w:val="002A6B7D"/>
    <w:rsid w:val="002B0ACA"/>
    <w:rsid w:val="002B1BDC"/>
    <w:rsid w:val="002C2730"/>
    <w:rsid w:val="002D4960"/>
    <w:rsid w:val="002D4A7D"/>
    <w:rsid w:val="002D4CA8"/>
    <w:rsid w:val="002E4B67"/>
    <w:rsid w:val="002E60AE"/>
    <w:rsid w:val="002F2C8B"/>
    <w:rsid w:val="00301081"/>
    <w:rsid w:val="00330B2B"/>
    <w:rsid w:val="00340402"/>
    <w:rsid w:val="00341B83"/>
    <w:rsid w:val="00352B3A"/>
    <w:rsid w:val="003575D6"/>
    <w:rsid w:val="00364F9F"/>
    <w:rsid w:val="00370C40"/>
    <w:rsid w:val="00373998"/>
    <w:rsid w:val="003A41BB"/>
    <w:rsid w:val="003B71F3"/>
    <w:rsid w:val="003E685C"/>
    <w:rsid w:val="003E7130"/>
    <w:rsid w:val="00420FFD"/>
    <w:rsid w:val="0043600B"/>
    <w:rsid w:val="004462FF"/>
    <w:rsid w:val="00472A94"/>
    <w:rsid w:val="00475AC3"/>
    <w:rsid w:val="00486D7D"/>
    <w:rsid w:val="00490BBA"/>
    <w:rsid w:val="00495599"/>
    <w:rsid w:val="004960F3"/>
    <w:rsid w:val="004A11B5"/>
    <w:rsid w:val="004A5A1C"/>
    <w:rsid w:val="004B2780"/>
    <w:rsid w:val="004C57B0"/>
    <w:rsid w:val="004F70C6"/>
    <w:rsid w:val="00502336"/>
    <w:rsid w:val="00503EC1"/>
    <w:rsid w:val="00514391"/>
    <w:rsid w:val="00520865"/>
    <w:rsid w:val="00521B0C"/>
    <w:rsid w:val="00540ADD"/>
    <w:rsid w:val="00543680"/>
    <w:rsid w:val="00546E19"/>
    <w:rsid w:val="005754E5"/>
    <w:rsid w:val="005864D2"/>
    <w:rsid w:val="00591A56"/>
    <w:rsid w:val="005A74C9"/>
    <w:rsid w:val="00636F9D"/>
    <w:rsid w:val="0063717E"/>
    <w:rsid w:val="0064071E"/>
    <w:rsid w:val="00641384"/>
    <w:rsid w:val="00654C36"/>
    <w:rsid w:val="006611A9"/>
    <w:rsid w:val="00662D73"/>
    <w:rsid w:val="00671A61"/>
    <w:rsid w:val="0069784E"/>
    <w:rsid w:val="006A018B"/>
    <w:rsid w:val="006B13DB"/>
    <w:rsid w:val="006C3422"/>
    <w:rsid w:val="006D2DE0"/>
    <w:rsid w:val="006F27F4"/>
    <w:rsid w:val="006F3F30"/>
    <w:rsid w:val="0070100A"/>
    <w:rsid w:val="00701BF1"/>
    <w:rsid w:val="007023AD"/>
    <w:rsid w:val="007060DF"/>
    <w:rsid w:val="007305DF"/>
    <w:rsid w:val="007331B3"/>
    <w:rsid w:val="00751CF9"/>
    <w:rsid w:val="007605FD"/>
    <w:rsid w:val="00767C1C"/>
    <w:rsid w:val="00772488"/>
    <w:rsid w:val="00783567"/>
    <w:rsid w:val="007920AB"/>
    <w:rsid w:val="007A6FFE"/>
    <w:rsid w:val="007A7486"/>
    <w:rsid w:val="007B4F61"/>
    <w:rsid w:val="007D42CB"/>
    <w:rsid w:val="007E3887"/>
    <w:rsid w:val="007F4E87"/>
    <w:rsid w:val="00826C7E"/>
    <w:rsid w:val="0082732E"/>
    <w:rsid w:val="00835A77"/>
    <w:rsid w:val="00845354"/>
    <w:rsid w:val="00867C7F"/>
    <w:rsid w:val="008851AE"/>
    <w:rsid w:val="008A18E4"/>
    <w:rsid w:val="008C106C"/>
    <w:rsid w:val="008C1162"/>
    <w:rsid w:val="009269B4"/>
    <w:rsid w:val="00933D23"/>
    <w:rsid w:val="00935B29"/>
    <w:rsid w:val="009403D8"/>
    <w:rsid w:val="00951532"/>
    <w:rsid w:val="00952C07"/>
    <w:rsid w:val="00956242"/>
    <w:rsid w:val="0098263E"/>
    <w:rsid w:val="009929E0"/>
    <w:rsid w:val="009B633C"/>
    <w:rsid w:val="009D5295"/>
    <w:rsid w:val="00A051B0"/>
    <w:rsid w:val="00A613DD"/>
    <w:rsid w:val="00A66AF7"/>
    <w:rsid w:val="00AA762C"/>
    <w:rsid w:val="00AB134A"/>
    <w:rsid w:val="00AE3C55"/>
    <w:rsid w:val="00AF0813"/>
    <w:rsid w:val="00AF3981"/>
    <w:rsid w:val="00B12C28"/>
    <w:rsid w:val="00B355A5"/>
    <w:rsid w:val="00B41362"/>
    <w:rsid w:val="00B550F4"/>
    <w:rsid w:val="00B64989"/>
    <w:rsid w:val="00B740EE"/>
    <w:rsid w:val="00B871F1"/>
    <w:rsid w:val="00BA0D6C"/>
    <w:rsid w:val="00BD0964"/>
    <w:rsid w:val="00BE778E"/>
    <w:rsid w:val="00C21C95"/>
    <w:rsid w:val="00C21CC3"/>
    <w:rsid w:val="00C3193B"/>
    <w:rsid w:val="00C37BCB"/>
    <w:rsid w:val="00C51036"/>
    <w:rsid w:val="00C5710D"/>
    <w:rsid w:val="00C619C9"/>
    <w:rsid w:val="00C62AAF"/>
    <w:rsid w:val="00C643EA"/>
    <w:rsid w:val="00C759A4"/>
    <w:rsid w:val="00C769FB"/>
    <w:rsid w:val="00C86512"/>
    <w:rsid w:val="00C87D4C"/>
    <w:rsid w:val="00C92949"/>
    <w:rsid w:val="00C941F7"/>
    <w:rsid w:val="00C95DF8"/>
    <w:rsid w:val="00CA1D3E"/>
    <w:rsid w:val="00CA591E"/>
    <w:rsid w:val="00CB18AE"/>
    <w:rsid w:val="00CC41B6"/>
    <w:rsid w:val="00CE21C2"/>
    <w:rsid w:val="00D011C1"/>
    <w:rsid w:val="00D1473E"/>
    <w:rsid w:val="00D21F6C"/>
    <w:rsid w:val="00D244BC"/>
    <w:rsid w:val="00D372F3"/>
    <w:rsid w:val="00D6401F"/>
    <w:rsid w:val="00D66359"/>
    <w:rsid w:val="00D70DAD"/>
    <w:rsid w:val="00D777C3"/>
    <w:rsid w:val="00D85F02"/>
    <w:rsid w:val="00DA444A"/>
    <w:rsid w:val="00DE02AA"/>
    <w:rsid w:val="00DE1247"/>
    <w:rsid w:val="00E066C9"/>
    <w:rsid w:val="00E21589"/>
    <w:rsid w:val="00E25C0B"/>
    <w:rsid w:val="00E27485"/>
    <w:rsid w:val="00E335E0"/>
    <w:rsid w:val="00E348E2"/>
    <w:rsid w:val="00E64295"/>
    <w:rsid w:val="00E7031F"/>
    <w:rsid w:val="00E94BB7"/>
    <w:rsid w:val="00E96C1A"/>
    <w:rsid w:val="00EA629D"/>
    <w:rsid w:val="00EC2A89"/>
    <w:rsid w:val="00ED4B66"/>
    <w:rsid w:val="00EE35BC"/>
    <w:rsid w:val="00F30030"/>
    <w:rsid w:val="00F56B39"/>
    <w:rsid w:val="00F61428"/>
    <w:rsid w:val="00F638E5"/>
    <w:rsid w:val="00F64089"/>
    <w:rsid w:val="00F76E9C"/>
    <w:rsid w:val="00FC052C"/>
    <w:rsid w:val="00FC0B12"/>
    <w:rsid w:val="00FD677B"/>
    <w:rsid w:val="00FE24DF"/>
    <w:rsid w:val="00FE55B4"/>
    <w:rsid w:val="00FE6C33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3750DB6-22D1-4145-884A-BDBFF45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FFD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70DAD"/>
    <w:pPr>
      <w:keepNext/>
      <w:keepLines/>
      <w:spacing w:before="120" w:after="120" w:line="360" w:lineRule="auto"/>
      <w:ind w:firstLine="709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70DAD"/>
    <w:pPr>
      <w:keepNext/>
      <w:keepLines/>
      <w:spacing w:before="120" w:after="120" w:line="360" w:lineRule="auto"/>
      <w:ind w:firstLine="709"/>
      <w:jc w:val="both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86576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5"/>
    <w:rsid w:val="0018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18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7483C"/>
    <w:pPr>
      <w:spacing w:line="360" w:lineRule="auto"/>
      <w:jc w:val="both"/>
    </w:pPr>
    <w:rPr>
      <w:b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483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7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F7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C116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4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A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F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23">
    <w:name w:val="123"/>
    <w:basedOn w:val="1"/>
    <w:link w:val="1230"/>
    <w:qFormat/>
    <w:rsid w:val="00420FFD"/>
    <w:pPr>
      <w:spacing w:before="120" w:after="240" w:line="360" w:lineRule="auto"/>
      <w:jc w:val="center"/>
    </w:pPr>
    <w:rPr>
      <w:rFonts w:ascii="Times New Roman" w:hAnsi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420FF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230">
    <w:name w:val="123 Знак"/>
    <w:basedOn w:val="10"/>
    <w:link w:val="123"/>
    <w:rsid w:val="00420FF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0DAD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0DAD"/>
    <w:rPr>
      <w:rFonts w:ascii="Times New Roman" w:eastAsiaTheme="majorEastAsia" w:hAnsi="Times New Roman" w:cstheme="majorBidi"/>
      <w:b/>
      <w:bCs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13919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1391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00BC-823C-4212-9679-5D54CD6C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2020-05-25T11:40:00Z</cp:lastPrinted>
  <dcterms:created xsi:type="dcterms:W3CDTF">2020-05-22T10:07:00Z</dcterms:created>
  <dcterms:modified xsi:type="dcterms:W3CDTF">2020-06-07T13:36:00Z</dcterms:modified>
</cp:coreProperties>
</file>